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8D7" w:rsidRDefault="000528D7" w:rsidP="000528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0528D7" w:rsidRDefault="000528D7" w:rsidP="000528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0528D7" w:rsidRDefault="000528D7" w:rsidP="000528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0528D7" w:rsidRDefault="000528D7" w:rsidP="000528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0528D7" w:rsidTr="000528D7">
        <w:trPr>
          <w:trHeight w:val="3132"/>
          <w:jc w:val="center"/>
        </w:trPr>
        <w:tc>
          <w:tcPr>
            <w:tcW w:w="2797" w:type="dxa"/>
            <w:hideMark/>
          </w:tcPr>
          <w:p w:rsidR="000528D7" w:rsidRPr="000528D7" w:rsidRDefault="000528D7">
            <w:pPr>
              <w:rPr>
                <w:sz w:val="16"/>
                <w:szCs w:val="16"/>
              </w:rPr>
            </w:pPr>
            <w:r w:rsidRPr="000528D7">
              <w:t xml:space="preserve">«Рассмотрено» на заседании методического объединения </w:t>
            </w:r>
          </w:p>
          <w:p w:rsidR="000528D7" w:rsidRPr="000528D7" w:rsidRDefault="000528D7">
            <w:r w:rsidRPr="000528D7">
              <w:t xml:space="preserve">Руководитель ______________                                     </w:t>
            </w:r>
          </w:p>
          <w:p w:rsidR="000528D7" w:rsidRDefault="000528D7">
            <w:pPr>
              <w:rPr>
                <w:lang w:val="en-US"/>
              </w:rPr>
            </w:pPr>
            <w:r w:rsidRPr="000528D7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0528D7" w:rsidRPr="000528D7" w:rsidRDefault="000528D7">
            <w:r w:rsidRPr="000528D7">
              <w:t>«Принято»</w:t>
            </w:r>
          </w:p>
          <w:p w:rsidR="000528D7" w:rsidRPr="000528D7" w:rsidRDefault="000528D7">
            <w:r w:rsidRPr="000528D7">
              <w:t>на заседании педагогического совета Протокол № 1</w:t>
            </w:r>
          </w:p>
          <w:p w:rsidR="000528D7" w:rsidRDefault="000528D7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0528D7" w:rsidRPr="000528D7" w:rsidRDefault="000528D7">
            <w:r w:rsidRPr="000528D7">
              <w:t>«Утверждено»</w:t>
            </w:r>
          </w:p>
          <w:p w:rsidR="000528D7" w:rsidRPr="000528D7" w:rsidRDefault="000528D7">
            <w:r w:rsidRPr="000528D7">
              <w:t>Директор МБОУ СОШ с.Братовщина имени Героя Советского Союза В.С. Севрина</w:t>
            </w:r>
          </w:p>
          <w:p w:rsidR="000528D7" w:rsidRPr="000528D7" w:rsidRDefault="000528D7">
            <w:r w:rsidRPr="000528D7">
              <w:t>____________Т.А. Юдина</w:t>
            </w:r>
          </w:p>
          <w:p w:rsidR="000528D7" w:rsidRPr="000528D7" w:rsidRDefault="000528D7">
            <w:pPr>
              <w:rPr>
                <w:sz w:val="28"/>
                <w:szCs w:val="28"/>
              </w:rPr>
            </w:pPr>
            <w:r w:rsidRPr="000528D7">
              <w:t xml:space="preserve">Приказ                    от </w:t>
            </w:r>
          </w:p>
        </w:tc>
      </w:tr>
    </w:tbl>
    <w:p w:rsidR="00CE68FF" w:rsidRDefault="00CE68FF">
      <w:pPr>
        <w:pStyle w:val="a3"/>
        <w:ind w:left="0"/>
        <w:jc w:val="left"/>
        <w:rPr>
          <w:sz w:val="20"/>
        </w:rPr>
      </w:pPr>
      <w:bookmarkStart w:id="0" w:name="_GoBack"/>
      <w:bookmarkEnd w:id="0"/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CE68FF">
      <w:pPr>
        <w:pStyle w:val="a3"/>
        <w:ind w:left="0"/>
        <w:jc w:val="left"/>
        <w:rPr>
          <w:sz w:val="20"/>
        </w:rPr>
      </w:pPr>
    </w:p>
    <w:p w:rsidR="00CE68FF" w:rsidRDefault="000528D7">
      <w:pPr>
        <w:pStyle w:val="a4"/>
        <w:spacing w:before="201" w:line="408" w:lineRule="auto"/>
      </w:pPr>
      <w:r>
        <w:t>Рабочая программа учебного предмета</w:t>
      </w:r>
      <w:r>
        <w:rPr>
          <w:spacing w:val="-77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(РУССКИЙ)</w:t>
      </w:r>
      <w:r>
        <w:rPr>
          <w:spacing w:val="-3"/>
        </w:rPr>
        <w:t xml:space="preserve"> </w:t>
      </w:r>
      <w:r>
        <w:t>ЯЗЫК</w:t>
      </w:r>
    </w:p>
    <w:p w:rsidR="00CE68FF" w:rsidRDefault="000528D7">
      <w:pPr>
        <w:pStyle w:val="a4"/>
        <w:spacing w:line="362" w:lineRule="exact"/>
        <w:ind w:left="2483"/>
      </w:pPr>
      <w:r>
        <w:t>5-7</w:t>
      </w:r>
      <w:r>
        <w:rPr>
          <w:spacing w:val="-1"/>
        </w:rPr>
        <w:t xml:space="preserve"> </w:t>
      </w:r>
      <w:r>
        <w:t>класс</w:t>
      </w:r>
    </w:p>
    <w:p w:rsidR="00CE68FF" w:rsidRDefault="00CE68FF">
      <w:pPr>
        <w:spacing w:line="362" w:lineRule="exact"/>
        <w:sectPr w:rsidR="00CE68FF">
          <w:type w:val="continuous"/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1"/>
        <w:spacing w:before="73"/>
        <w:ind w:left="2483" w:right="2071"/>
        <w:jc w:val="center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E68FF" w:rsidRDefault="000528D7">
      <w:pPr>
        <w:spacing w:before="202"/>
        <w:ind w:left="2481" w:right="2071"/>
        <w:jc w:val="center"/>
        <w:rPr>
          <w:b/>
          <w:sz w:val="24"/>
        </w:rPr>
      </w:pPr>
      <w:r>
        <w:rPr>
          <w:b/>
          <w:sz w:val="24"/>
        </w:rPr>
        <w:t>«Родной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(русский)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язык»</w:t>
      </w:r>
    </w:p>
    <w:p w:rsidR="00CE68FF" w:rsidRDefault="000528D7">
      <w:pPr>
        <w:pStyle w:val="a3"/>
        <w:spacing w:before="192"/>
        <w:ind w:left="1529"/>
      </w:pPr>
      <w:r>
        <w:t>Изучение</w:t>
      </w:r>
      <w:r>
        <w:rPr>
          <w:spacing w:val="-3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«Родной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родная</w:t>
      </w:r>
      <w:r>
        <w:rPr>
          <w:spacing w:val="-2"/>
        </w:rPr>
        <w:t xml:space="preserve"> </w:t>
      </w:r>
      <w:r>
        <w:t>литература»</w:t>
      </w:r>
      <w:r>
        <w:rPr>
          <w:spacing w:val="-7"/>
        </w:rPr>
        <w:t xml:space="preserve"> </w:t>
      </w:r>
      <w:r>
        <w:t>обеспечивает:</w:t>
      </w:r>
    </w:p>
    <w:p w:rsidR="00CE68FF" w:rsidRDefault="000528D7">
      <w:pPr>
        <w:pStyle w:val="a5"/>
        <w:numPr>
          <w:ilvl w:val="0"/>
          <w:numId w:val="7"/>
        </w:numPr>
        <w:tabs>
          <w:tab w:val="left" w:pos="1542"/>
        </w:tabs>
        <w:spacing w:before="4" w:line="237" w:lineRule="auto"/>
        <w:ind w:right="405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хранителю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культурно-языковое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</w:p>
    <w:p w:rsidR="00CE68FF" w:rsidRDefault="000528D7">
      <w:pPr>
        <w:pStyle w:val="a5"/>
        <w:numPr>
          <w:ilvl w:val="0"/>
          <w:numId w:val="7"/>
        </w:numPr>
        <w:tabs>
          <w:tab w:val="left" w:pos="1542"/>
        </w:tabs>
        <w:spacing w:before="5" w:line="293" w:lineRule="exact"/>
        <w:ind w:hanging="361"/>
        <w:jc w:val="both"/>
        <w:rPr>
          <w:sz w:val="24"/>
        </w:rPr>
      </w:pPr>
      <w:r>
        <w:rPr>
          <w:sz w:val="24"/>
        </w:rPr>
        <w:t>приобщение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литературному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</w:p>
    <w:p w:rsidR="00CE68FF" w:rsidRDefault="000528D7">
      <w:pPr>
        <w:pStyle w:val="a5"/>
        <w:numPr>
          <w:ilvl w:val="0"/>
          <w:numId w:val="7"/>
        </w:numPr>
        <w:tabs>
          <w:tab w:val="left" w:pos="1542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причастности к свершениям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народа;</w:t>
      </w:r>
    </w:p>
    <w:p w:rsidR="00CE68FF" w:rsidRDefault="000528D7">
      <w:pPr>
        <w:pStyle w:val="a3"/>
        <w:ind w:right="405"/>
      </w:pPr>
      <w:r>
        <w:t>осознание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поколений,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сохранение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народа;</w:t>
      </w:r>
    </w:p>
    <w:p w:rsidR="00CE68FF" w:rsidRDefault="000528D7">
      <w:pPr>
        <w:pStyle w:val="a5"/>
        <w:numPr>
          <w:ilvl w:val="0"/>
          <w:numId w:val="7"/>
        </w:numPr>
        <w:tabs>
          <w:tab w:val="left" w:pos="1542"/>
        </w:tabs>
        <w:spacing w:before="2"/>
        <w:ind w:right="402"/>
        <w:jc w:val="both"/>
        <w:rPr>
          <w:sz w:val="24"/>
        </w:rPr>
      </w:pP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 возможностей в соответствии с нормами устной и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CE68FF" w:rsidRDefault="000528D7">
      <w:pPr>
        <w:pStyle w:val="a5"/>
        <w:numPr>
          <w:ilvl w:val="0"/>
          <w:numId w:val="7"/>
        </w:numPr>
        <w:tabs>
          <w:tab w:val="left" w:pos="1542"/>
        </w:tabs>
        <w:ind w:left="1529" w:right="405" w:hanging="348"/>
        <w:jc w:val="both"/>
        <w:rPr>
          <w:sz w:val="24"/>
        </w:rPr>
      </w:pPr>
      <w:r>
        <w:rPr>
          <w:sz w:val="24"/>
        </w:rPr>
        <w:t>получение знаний о родном языке как системе и как развивающемся явлении, о 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 и единицах</w:t>
      </w:r>
      <w:r>
        <w:rPr>
          <w:sz w:val="24"/>
        </w:rPr>
        <w:t>, о закономерностях его функционирования, освоение 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 единиц 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функционально-смысловых типов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жанров.</w:t>
      </w:r>
    </w:p>
    <w:p w:rsidR="00CE68FF" w:rsidRDefault="000528D7">
      <w:pPr>
        <w:pStyle w:val="a3"/>
        <w:ind w:right="407" w:firstLine="708"/>
      </w:pPr>
      <w:r>
        <w:t>Предметные результаты изучения учебного предмета «Русский родной язык» на</w:t>
      </w:r>
      <w:r>
        <w:rPr>
          <w:spacing w:val="1"/>
        </w:rPr>
        <w:t xml:space="preserve"> </w:t>
      </w:r>
      <w:r>
        <w:t>уровне основного общего образования ориентированы на применение знаний, умений и</w:t>
      </w:r>
      <w:r>
        <w:rPr>
          <w:spacing w:val="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 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3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 отражают:</w:t>
      </w:r>
    </w:p>
    <w:p w:rsidR="00CE68FF" w:rsidRDefault="000528D7">
      <w:pPr>
        <w:pStyle w:val="1"/>
        <w:numPr>
          <w:ilvl w:val="0"/>
          <w:numId w:val="6"/>
        </w:numPr>
        <w:tabs>
          <w:tab w:val="left" w:pos="1782"/>
        </w:tabs>
        <w:ind w:hanging="253"/>
        <w:jc w:val="both"/>
      </w:pPr>
      <w:r>
        <w:t>Понимание</w:t>
      </w:r>
      <w:r>
        <w:rPr>
          <w:spacing w:val="9"/>
        </w:rPr>
        <w:t xml:space="preserve"> </w:t>
      </w:r>
      <w:r>
        <w:t>взаимосвязи</w:t>
      </w:r>
      <w:r>
        <w:rPr>
          <w:spacing w:val="10"/>
        </w:rPr>
        <w:t xml:space="preserve"> </w:t>
      </w:r>
      <w:r>
        <w:t>языка,</w:t>
      </w:r>
      <w:r>
        <w:rPr>
          <w:spacing w:val="10"/>
        </w:rPr>
        <w:t xml:space="preserve"> </w:t>
      </w:r>
      <w:r>
        <w:t>культуры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истории</w:t>
      </w:r>
      <w:r>
        <w:rPr>
          <w:spacing w:val="10"/>
        </w:rPr>
        <w:t xml:space="preserve"> </w:t>
      </w:r>
      <w:r>
        <w:t>народа,</w:t>
      </w:r>
      <w:r>
        <w:rPr>
          <w:spacing w:val="10"/>
        </w:rPr>
        <w:t xml:space="preserve"> </w:t>
      </w:r>
      <w:r>
        <w:t>говорящего</w:t>
      </w:r>
      <w:r>
        <w:rPr>
          <w:spacing w:val="11"/>
        </w:rPr>
        <w:t xml:space="preserve"> </w:t>
      </w:r>
      <w:r>
        <w:t>на</w:t>
      </w:r>
    </w:p>
    <w:p w:rsidR="00CE68FF" w:rsidRDefault="000528D7">
      <w:pPr>
        <w:spacing w:line="274" w:lineRule="exact"/>
        <w:ind w:left="821"/>
        <w:rPr>
          <w:b/>
          <w:sz w:val="24"/>
        </w:rPr>
      </w:pPr>
      <w:r>
        <w:rPr>
          <w:b/>
          <w:sz w:val="24"/>
        </w:rPr>
        <w:t>нём:</w:t>
      </w:r>
    </w:p>
    <w:p w:rsidR="00CE68FF" w:rsidRDefault="000528D7">
      <w:pPr>
        <w:pStyle w:val="a3"/>
        <w:spacing w:line="274" w:lineRule="exact"/>
        <w:ind w:left="1529"/>
        <w:jc w:val="left"/>
      </w:pPr>
      <w:r>
        <w:t>осознание</w:t>
      </w:r>
      <w:r>
        <w:rPr>
          <w:spacing w:val="33"/>
        </w:rPr>
        <w:t xml:space="preserve"> </w:t>
      </w:r>
      <w:r>
        <w:t>роли</w:t>
      </w:r>
      <w:r>
        <w:rPr>
          <w:spacing w:val="93"/>
        </w:rPr>
        <w:t xml:space="preserve"> </w:t>
      </w:r>
      <w:r>
        <w:t>русского</w:t>
      </w:r>
      <w:r>
        <w:rPr>
          <w:spacing w:val="92"/>
        </w:rPr>
        <w:t xml:space="preserve"> </w:t>
      </w:r>
      <w:r>
        <w:t>родного</w:t>
      </w:r>
      <w:r>
        <w:rPr>
          <w:spacing w:val="93"/>
        </w:rPr>
        <w:t xml:space="preserve"> </w:t>
      </w:r>
      <w:r>
        <w:t>языка</w:t>
      </w:r>
      <w:r>
        <w:rPr>
          <w:spacing w:val="91"/>
        </w:rPr>
        <w:t xml:space="preserve"> </w:t>
      </w:r>
      <w:r>
        <w:t>в</w:t>
      </w:r>
      <w:r>
        <w:rPr>
          <w:spacing w:val="93"/>
        </w:rPr>
        <w:t xml:space="preserve"> </w:t>
      </w:r>
      <w:r>
        <w:t>жизни</w:t>
      </w:r>
      <w:r>
        <w:rPr>
          <w:spacing w:val="93"/>
        </w:rPr>
        <w:t xml:space="preserve"> </w:t>
      </w:r>
      <w:r>
        <w:t>общества</w:t>
      </w:r>
      <w:r>
        <w:rPr>
          <w:spacing w:val="92"/>
        </w:rPr>
        <w:t xml:space="preserve"> </w:t>
      </w:r>
      <w:r>
        <w:t>и</w:t>
      </w:r>
      <w:r>
        <w:rPr>
          <w:spacing w:val="93"/>
        </w:rPr>
        <w:t xml:space="preserve"> </w:t>
      </w:r>
      <w:r>
        <w:t>государства,</w:t>
      </w:r>
      <w:r>
        <w:rPr>
          <w:spacing w:val="95"/>
        </w:rPr>
        <w:t xml:space="preserve"> </w:t>
      </w:r>
      <w:r>
        <w:t>в</w:t>
      </w:r>
    </w:p>
    <w:p w:rsidR="00CE68FF" w:rsidRDefault="000528D7">
      <w:pPr>
        <w:pStyle w:val="a3"/>
      </w:pPr>
      <w:r>
        <w:t>современном</w:t>
      </w:r>
      <w:r>
        <w:rPr>
          <w:spacing w:val="-2"/>
        </w:rPr>
        <w:t xml:space="preserve"> </w:t>
      </w:r>
      <w:r>
        <w:t>мире;</w:t>
      </w:r>
    </w:p>
    <w:p w:rsidR="00CE68FF" w:rsidRDefault="000528D7">
      <w:pPr>
        <w:pStyle w:val="a3"/>
        <w:ind w:left="1529"/>
      </w:pPr>
      <w:r>
        <w:t>осознание</w:t>
      </w:r>
      <w:r>
        <w:rPr>
          <w:spacing w:val="-3"/>
        </w:rPr>
        <w:t xml:space="preserve"> </w:t>
      </w:r>
      <w:r>
        <w:t>роли русского</w:t>
      </w:r>
      <w:r>
        <w:rPr>
          <w:spacing w:val="-1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 человека;</w:t>
      </w:r>
    </w:p>
    <w:p w:rsidR="00CE68FF" w:rsidRDefault="000528D7">
      <w:pPr>
        <w:pStyle w:val="a3"/>
        <w:ind w:right="405" w:firstLine="708"/>
      </w:pPr>
      <w:r>
        <w:t>осознание языка как развивающегося явления, взаимосвязи историче</w:t>
      </w:r>
      <w:r>
        <w:t>ского развития</w:t>
      </w:r>
      <w:r>
        <w:rPr>
          <w:spacing w:val="-57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общества;</w:t>
      </w:r>
    </w:p>
    <w:p w:rsidR="00CE68FF" w:rsidRDefault="000528D7">
      <w:pPr>
        <w:pStyle w:val="a3"/>
        <w:spacing w:before="1"/>
        <w:ind w:right="407" w:firstLine="708"/>
      </w:pPr>
      <w:r>
        <w:t>осознание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своеобразия,</w:t>
      </w:r>
      <w:r>
        <w:rPr>
          <w:spacing w:val="1"/>
        </w:rPr>
        <w:t xml:space="preserve"> </w:t>
      </w:r>
      <w:r>
        <w:t>богатства,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родного языка;</w:t>
      </w:r>
    </w:p>
    <w:p w:rsidR="00CE68FF" w:rsidRDefault="000528D7">
      <w:pPr>
        <w:pStyle w:val="a3"/>
        <w:ind w:right="408" w:firstLine="708"/>
      </w:pP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истолкование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национально-культурным</w:t>
      </w:r>
      <w:r>
        <w:rPr>
          <w:spacing w:val="-57"/>
        </w:rPr>
        <w:t xml:space="preserve"> </w:t>
      </w:r>
      <w:r>
        <w:t>компонентом, правильное употребление их в речи; понимание особенностей употребления</w:t>
      </w:r>
      <w:r>
        <w:rPr>
          <w:spacing w:val="-57"/>
        </w:rPr>
        <w:t xml:space="preserve"> </w:t>
      </w:r>
      <w:r>
        <w:t>слов с суффиксами субъективной оценки в произведениях устного народного творчества и</w:t>
      </w:r>
      <w:r>
        <w:rPr>
          <w:spacing w:val="-57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эпох;</w:t>
      </w:r>
    </w:p>
    <w:p w:rsidR="00CE68FF" w:rsidRDefault="000528D7">
      <w:pPr>
        <w:pStyle w:val="a3"/>
        <w:ind w:right="406" w:firstLine="708"/>
      </w:pPr>
      <w:r>
        <w:t>понимание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</w:t>
      </w:r>
      <w:r>
        <w:t>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формой,</w:t>
      </w:r>
      <w:r>
        <w:rPr>
          <w:spacing w:val="1"/>
        </w:rPr>
        <w:t xml:space="preserve"> </w:t>
      </w:r>
      <w:r>
        <w:t>специфическим</w:t>
      </w:r>
      <w:r>
        <w:rPr>
          <w:spacing w:val="1"/>
        </w:rPr>
        <w:t xml:space="preserve"> </w:t>
      </w:r>
      <w:r>
        <w:t>оценочно-</w:t>
      </w:r>
      <w:r>
        <w:rPr>
          <w:spacing w:val="1"/>
        </w:rPr>
        <w:t xml:space="preserve"> </w:t>
      </w:r>
      <w:r>
        <w:t>характеризующим</w:t>
      </w:r>
      <w:r>
        <w:rPr>
          <w:spacing w:val="1"/>
        </w:rPr>
        <w:t xml:space="preserve"> </w:t>
      </w:r>
      <w:r>
        <w:t>значением;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своеобразия</w:t>
      </w:r>
      <w:r>
        <w:rPr>
          <w:spacing w:val="1"/>
        </w:rPr>
        <w:t xml:space="preserve"> </w:t>
      </w:r>
      <w:r>
        <w:t>общеязыковых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метафор,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поэтических</w:t>
      </w:r>
      <w:r>
        <w:rPr>
          <w:spacing w:val="1"/>
        </w:rPr>
        <w:t xml:space="preserve"> </w:t>
      </w:r>
      <w:r>
        <w:t>слов-символов,</w:t>
      </w:r>
      <w:r>
        <w:rPr>
          <w:spacing w:val="1"/>
        </w:rPr>
        <w:t xml:space="preserve"> </w:t>
      </w:r>
      <w:r>
        <w:t>обладающих</w:t>
      </w:r>
      <w:r>
        <w:rPr>
          <w:spacing w:val="1"/>
        </w:rPr>
        <w:t xml:space="preserve"> </w:t>
      </w:r>
      <w:r>
        <w:t>традиционной метафорической образностью; распознавание,</w:t>
      </w:r>
      <w:r>
        <w:rPr>
          <w:spacing w:val="-1"/>
        </w:rPr>
        <w:t xml:space="preserve"> </w:t>
      </w:r>
      <w:r>
        <w:t>хара</w:t>
      </w:r>
      <w:r>
        <w:t>ктеристика.</w:t>
      </w:r>
    </w:p>
    <w:p w:rsidR="00CE68FF" w:rsidRDefault="000528D7">
      <w:pPr>
        <w:pStyle w:val="a3"/>
        <w:ind w:right="404" w:firstLine="708"/>
      </w:pPr>
      <w:r>
        <w:t>понимание и истолкование значения фразеологических оборотов с национально-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компонентом;</w:t>
      </w:r>
      <w:r>
        <w:rPr>
          <w:spacing w:val="1"/>
        </w:rPr>
        <w:t xml:space="preserve"> </w:t>
      </w:r>
      <w:r>
        <w:t>комментирование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таких</w:t>
      </w:r>
      <w:r>
        <w:rPr>
          <w:spacing w:val="-57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1"/>
        </w:rPr>
        <w:t xml:space="preserve"> </w:t>
      </w:r>
      <w:r>
        <w:t>уместное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6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 общения;</w:t>
      </w:r>
    </w:p>
    <w:p w:rsidR="00CE68FF" w:rsidRDefault="000528D7">
      <w:pPr>
        <w:pStyle w:val="a3"/>
        <w:ind w:right="406" w:firstLine="708"/>
      </w:pP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истолкование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поговорок,</w:t>
      </w:r>
      <w:r>
        <w:rPr>
          <w:spacing w:val="1"/>
        </w:rPr>
        <w:t xml:space="preserve"> </w:t>
      </w:r>
      <w:r>
        <w:t>крылатых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выражений; знание источников крылатых слов и выражений; правильное употребление</w:t>
      </w:r>
      <w:r>
        <w:rPr>
          <w:spacing w:val="1"/>
        </w:rPr>
        <w:t xml:space="preserve"> </w:t>
      </w:r>
      <w:r>
        <w:t>пословиц, поговорок, крылатых слов и выражений в современных ситуациях речевого</w:t>
      </w:r>
      <w:r>
        <w:rPr>
          <w:spacing w:val="1"/>
        </w:rPr>
        <w:t xml:space="preserve"> </w:t>
      </w:r>
      <w:r>
        <w:t>общения;</w:t>
      </w:r>
    </w:p>
    <w:p w:rsidR="00CE68FF" w:rsidRDefault="000528D7">
      <w:pPr>
        <w:pStyle w:val="a3"/>
        <w:ind w:right="406" w:firstLine="708"/>
      </w:pPr>
      <w:r>
        <w:t xml:space="preserve">характеристика </w:t>
      </w:r>
      <w:r>
        <w:t>лексики с точки зрения происхождения: лексика исконно русская и</w:t>
      </w:r>
      <w:r>
        <w:rPr>
          <w:spacing w:val="1"/>
        </w:rPr>
        <w:t xml:space="preserve"> </w:t>
      </w:r>
      <w:r>
        <w:t>заимствованная;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заимствования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взаимодействия национальных культур; характеристика заимствованных слов по языку-</w:t>
      </w:r>
      <w:r>
        <w:rPr>
          <w:spacing w:val="1"/>
        </w:rPr>
        <w:t xml:space="preserve"> </w:t>
      </w:r>
      <w:r>
        <w:t>источнику (из славянских и неславянск</w:t>
      </w:r>
      <w:r>
        <w:t>их языков), времени вхождения (самые древние и</w:t>
      </w:r>
      <w:r>
        <w:rPr>
          <w:spacing w:val="1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поздние);</w:t>
      </w:r>
      <w:r>
        <w:rPr>
          <w:spacing w:val="41"/>
        </w:rPr>
        <w:t xml:space="preserve"> </w:t>
      </w:r>
      <w:r>
        <w:t>распознавание</w:t>
      </w:r>
      <w:r>
        <w:rPr>
          <w:spacing w:val="40"/>
        </w:rPr>
        <w:t xml:space="preserve"> </w:t>
      </w:r>
      <w:r>
        <w:t>старославянизмов,</w:t>
      </w:r>
      <w:r>
        <w:rPr>
          <w:spacing w:val="41"/>
        </w:rPr>
        <w:t xml:space="preserve"> </w:t>
      </w:r>
      <w:r>
        <w:t>понимание</w:t>
      </w:r>
      <w:r>
        <w:rPr>
          <w:spacing w:val="40"/>
        </w:rPr>
        <w:t xml:space="preserve"> </w:t>
      </w:r>
      <w:r>
        <w:t>роли</w:t>
      </w:r>
      <w:r>
        <w:rPr>
          <w:spacing w:val="42"/>
        </w:rPr>
        <w:t xml:space="preserve"> </w:t>
      </w:r>
      <w:r>
        <w:t>старославянского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3"/>
      </w:pPr>
      <w:r>
        <w:lastRenderedPageBreak/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стилистическая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старославянизмов</w:t>
      </w:r>
      <w:r>
        <w:rPr>
          <w:spacing w:val="-2"/>
        </w:rPr>
        <w:t xml:space="preserve"> </w:t>
      </w:r>
      <w:r>
        <w:t>(стилистически нейтральные, книжные,</w:t>
      </w:r>
      <w:r>
        <w:rPr>
          <w:spacing w:val="1"/>
        </w:rPr>
        <w:t xml:space="preserve"> </w:t>
      </w:r>
      <w:r>
        <w:t>устаревшие);</w:t>
      </w:r>
    </w:p>
    <w:p w:rsidR="00CE68FF" w:rsidRDefault="000528D7">
      <w:pPr>
        <w:pStyle w:val="a3"/>
        <w:ind w:right="403" w:firstLine="708"/>
      </w:pP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заимствованной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распознавание слов, заимствованных русским языком из языков народов России и мира;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лексики;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заимствований</w:t>
      </w:r>
      <w:r>
        <w:rPr>
          <w:spacing w:val="1"/>
        </w:rPr>
        <w:t xml:space="preserve"> </w:t>
      </w:r>
      <w:r>
        <w:t>последних</w:t>
      </w:r>
      <w:r>
        <w:rPr>
          <w:spacing w:val="1"/>
        </w:rPr>
        <w:t xml:space="preserve"> </w:t>
      </w:r>
      <w:r>
        <w:t>десятилетий;</w:t>
      </w:r>
      <w:r>
        <w:rPr>
          <w:spacing w:val="1"/>
        </w:rPr>
        <w:t xml:space="preserve"> </w:t>
      </w:r>
      <w:r>
        <w:t>целесообразное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иноязычных</w:t>
      </w:r>
      <w:r>
        <w:rPr>
          <w:spacing w:val="2"/>
        </w:rPr>
        <w:t xml:space="preserve"> </w:t>
      </w:r>
      <w:r>
        <w:t>слов;</w:t>
      </w:r>
    </w:p>
    <w:p w:rsidR="00CE68FF" w:rsidRDefault="000528D7">
      <w:pPr>
        <w:pStyle w:val="a3"/>
        <w:ind w:right="405" w:firstLine="708"/>
      </w:pPr>
      <w:r>
        <w:t>понимание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словарном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пластов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активным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пассивным</w:t>
      </w:r>
      <w:r>
        <w:rPr>
          <w:spacing w:val="1"/>
        </w:rPr>
        <w:t xml:space="preserve"> </w:t>
      </w:r>
      <w:r>
        <w:t>запасом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устаревших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национально-культурным</w:t>
      </w:r>
      <w:r>
        <w:rPr>
          <w:spacing w:val="1"/>
        </w:rPr>
        <w:t xml:space="preserve"> </w:t>
      </w:r>
      <w:r>
        <w:t>компонентом;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неологизмов,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неологизмов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стилистической окраске;</w:t>
      </w:r>
    </w:p>
    <w:p w:rsidR="00CE68FF" w:rsidRDefault="000528D7">
      <w:pPr>
        <w:pStyle w:val="a3"/>
        <w:ind w:right="403" w:firstLine="708"/>
      </w:pPr>
      <w:r>
        <w:t>определение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диалектами;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диалектов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национально-культурного</w:t>
      </w:r>
      <w:r>
        <w:rPr>
          <w:spacing w:val="1"/>
        </w:rPr>
        <w:t xml:space="preserve"> </w:t>
      </w:r>
      <w:r>
        <w:t>своеобразия</w:t>
      </w:r>
      <w:r>
        <w:rPr>
          <w:spacing w:val="-1"/>
        </w:rPr>
        <w:t xml:space="preserve"> </w:t>
      </w:r>
      <w:r>
        <w:t>диалектизмов;</w:t>
      </w:r>
    </w:p>
    <w:p w:rsidR="00CE68FF" w:rsidRDefault="000528D7">
      <w:pPr>
        <w:pStyle w:val="a3"/>
        <w:ind w:right="409" w:firstLine="708"/>
      </w:pPr>
      <w:r>
        <w:t>осознание изменений в языке как объективного процесса; понимание внешних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факторов языковых изменений; общее представление об активных</w:t>
      </w:r>
      <w:r>
        <w:rPr>
          <w:spacing w:val="60"/>
        </w:rPr>
        <w:t xml:space="preserve"> </w:t>
      </w:r>
      <w:r>
        <w:t>процессах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языке;</w:t>
      </w:r>
    </w:p>
    <w:p w:rsidR="00CE68FF" w:rsidRDefault="000528D7">
      <w:pPr>
        <w:pStyle w:val="a3"/>
        <w:ind w:right="406" w:firstLine="708"/>
      </w:pPr>
      <w:r>
        <w:t>соблюдение норм русского речевого этикета; понимание национальной специфики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речевого этикета</w:t>
      </w:r>
      <w:r>
        <w:rPr>
          <w:spacing w:val="-2"/>
        </w:rPr>
        <w:t xml:space="preserve"> </w:t>
      </w:r>
      <w:r>
        <w:t>по сравнению с</w:t>
      </w:r>
      <w:r>
        <w:rPr>
          <w:spacing w:val="-2"/>
        </w:rPr>
        <w:t xml:space="preserve"> </w:t>
      </w:r>
      <w:r>
        <w:t>речевым</w:t>
      </w:r>
      <w:r>
        <w:rPr>
          <w:spacing w:val="-1"/>
        </w:rPr>
        <w:t xml:space="preserve"> </w:t>
      </w:r>
      <w:r>
        <w:t>этикетом</w:t>
      </w:r>
      <w:r>
        <w:rPr>
          <w:spacing w:val="-2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народов;</w:t>
      </w:r>
    </w:p>
    <w:p w:rsidR="00CE68FF" w:rsidRDefault="000528D7">
      <w:pPr>
        <w:pStyle w:val="a3"/>
        <w:spacing w:before="1"/>
        <w:ind w:right="405" w:firstLine="708"/>
      </w:pPr>
      <w:r>
        <w:t>использование</w:t>
      </w:r>
      <w:r>
        <w:rPr>
          <w:spacing w:val="1"/>
        </w:rPr>
        <w:t xml:space="preserve"> </w:t>
      </w:r>
      <w:r>
        <w:t>словарей,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мультимедийных,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словарной</w:t>
      </w:r>
      <w:r>
        <w:rPr>
          <w:spacing w:val="1"/>
        </w:rPr>
        <w:t xml:space="preserve"> </w:t>
      </w:r>
      <w:r>
        <w:t>статьи:</w:t>
      </w:r>
      <w:r>
        <w:rPr>
          <w:spacing w:val="1"/>
        </w:rPr>
        <w:t xml:space="preserve"> </w:t>
      </w:r>
      <w:r>
        <w:t>толковых</w:t>
      </w:r>
      <w:r>
        <w:rPr>
          <w:spacing w:val="1"/>
        </w:rPr>
        <w:t xml:space="preserve"> </w:t>
      </w:r>
      <w:r>
        <w:t>словарей,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устаревших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словарей,</w:t>
      </w:r>
      <w:r>
        <w:rPr>
          <w:spacing w:val="1"/>
        </w:rPr>
        <w:t xml:space="preserve"> </w:t>
      </w:r>
      <w:r>
        <w:t>этимологических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словарей,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пословиц и по</w:t>
      </w:r>
      <w:r>
        <w:t>говорок, крылатых слов и выражений; учебных этимологических словарей;</w:t>
      </w:r>
      <w:r>
        <w:rPr>
          <w:spacing w:val="1"/>
        </w:rPr>
        <w:t xml:space="preserve"> </w:t>
      </w:r>
      <w:r>
        <w:t>словарей синонимов, антонимов;</w:t>
      </w:r>
      <w:r>
        <w:rPr>
          <w:spacing w:val="-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эпитетов,</w:t>
      </w:r>
      <w:r>
        <w:rPr>
          <w:spacing w:val="-1"/>
        </w:rPr>
        <w:t xml:space="preserve"> </w:t>
      </w:r>
      <w:r>
        <w:t>метафор и</w:t>
      </w:r>
      <w:r>
        <w:rPr>
          <w:spacing w:val="1"/>
        </w:rPr>
        <w:t xml:space="preserve"> </w:t>
      </w:r>
      <w:r>
        <w:t>сравнений.</w:t>
      </w:r>
    </w:p>
    <w:p w:rsidR="00CE68FF" w:rsidRDefault="00CE68FF">
      <w:pPr>
        <w:pStyle w:val="a3"/>
        <w:spacing w:before="4"/>
        <w:ind w:left="0"/>
        <w:jc w:val="left"/>
      </w:pPr>
    </w:p>
    <w:p w:rsidR="00CE68FF" w:rsidRDefault="000528D7">
      <w:pPr>
        <w:pStyle w:val="1"/>
        <w:numPr>
          <w:ilvl w:val="0"/>
          <w:numId w:val="6"/>
        </w:numPr>
        <w:tabs>
          <w:tab w:val="left" w:pos="1711"/>
        </w:tabs>
        <w:ind w:left="821" w:right="404" w:firstLine="708"/>
        <w:jc w:val="both"/>
      </w:pP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(орфоэпическими,</w:t>
      </w:r>
      <w:r>
        <w:rPr>
          <w:spacing w:val="1"/>
        </w:rPr>
        <w:t xml:space="preserve"> </w:t>
      </w:r>
      <w:r>
        <w:t>лексическими,</w:t>
      </w:r>
      <w:r>
        <w:rPr>
          <w:spacing w:val="1"/>
        </w:rPr>
        <w:t xml:space="preserve"> </w:t>
      </w:r>
      <w:r>
        <w:t>грамматическими,</w:t>
      </w:r>
      <w:r>
        <w:rPr>
          <w:spacing w:val="1"/>
        </w:rPr>
        <w:t xml:space="preserve"> </w:t>
      </w:r>
      <w:r>
        <w:t>стилистическими),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-57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высказываний;</w:t>
      </w:r>
      <w:r>
        <w:rPr>
          <w:spacing w:val="1"/>
        </w:rPr>
        <w:t xml:space="preserve"> </w:t>
      </w:r>
      <w:r>
        <w:t>стремление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самосовершенствованию,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стилистическими</w:t>
      </w:r>
      <w:r>
        <w:rPr>
          <w:spacing w:val="1"/>
        </w:rPr>
        <w:t xml:space="preserve"> </w:t>
      </w:r>
      <w:r>
        <w:t>ресурсами</w:t>
      </w:r>
      <w:r>
        <w:rPr>
          <w:spacing w:val="-1"/>
        </w:rPr>
        <w:t xml:space="preserve"> </w:t>
      </w:r>
      <w:r>
        <w:t xml:space="preserve">лексики </w:t>
      </w:r>
      <w:r>
        <w:t>и</w:t>
      </w:r>
      <w:r>
        <w:rPr>
          <w:spacing w:val="-2"/>
        </w:rPr>
        <w:t xml:space="preserve"> </w:t>
      </w:r>
      <w:r>
        <w:t>фразеологии языка:</w:t>
      </w:r>
    </w:p>
    <w:p w:rsidR="00CE68FF" w:rsidRDefault="000528D7">
      <w:pPr>
        <w:pStyle w:val="a3"/>
        <w:ind w:right="404" w:firstLine="708"/>
      </w:pPr>
      <w:r>
        <w:t>осознание важности соблюдения норм современного русского литературного языка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культурного человека;</w:t>
      </w:r>
    </w:p>
    <w:p w:rsidR="00CE68FF" w:rsidRDefault="000528D7">
      <w:pPr>
        <w:pStyle w:val="a3"/>
        <w:ind w:right="407" w:firstLine="708"/>
      </w:pPr>
      <w:r>
        <w:t>анализ и оценивание с точки зрения норм современного 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</w:t>
      </w:r>
      <w:r>
        <w:t>том</w:t>
      </w:r>
      <w:r>
        <w:rPr>
          <w:spacing w:val="1"/>
        </w:rPr>
        <w:t xml:space="preserve"> </w:t>
      </w:r>
      <w:r>
        <w:t>её</w:t>
      </w:r>
      <w:r>
        <w:rPr>
          <w:spacing w:val="6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основными нормами</w:t>
      </w:r>
      <w:r>
        <w:rPr>
          <w:spacing w:val="1"/>
        </w:rPr>
        <w:t xml:space="preserve"> </w:t>
      </w:r>
      <w:r>
        <w:t>литературного языка;</w:t>
      </w:r>
    </w:p>
    <w:p w:rsidR="00CE68FF" w:rsidRDefault="000528D7">
      <w:pPr>
        <w:pStyle w:val="a3"/>
        <w:ind w:right="405" w:firstLine="708"/>
      </w:pPr>
      <w:r>
        <w:t>соблюдение на письме и в устной речи норм современного 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 речевого этикета;</w:t>
      </w:r>
    </w:p>
    <w:p w:rsidR="00CE68FF" w:rsidRDefault="000528D7">
      <w:pPr>
        <w:pStyle w:val="a3"/>
        <w:ind w:right="404" w:firstLine="708"/>
      </w:pPr>
      <w:r>
        <w:t>обогащение активного и потенциального словарного запаса, расширение объёма</w:t>
      </w:r>
      <w:r>
        <w:rPr>
          <w:spacing w:val="1"/>
        </w:rPr>
        <w:t xml:space="preserve"> </w:t>
      </w:r>
      <w:r>
        <w:t>используемых в речи грамматических средств для свободного выражения мыслей и чувств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адекватно 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стилю общения;</w:t>
      </w:r>
    </w:p>
    <w:p w:rsidR="00CE68FF" w:rsidRDefault="000528D7">
      <w:pPr>
        <w:pStyle w:val="a3"/>
        <w:ind w:left="1529"/>
      </w:pPr>
      <w:r>
        <w:t>стремление</w:t>
      </w:r>
      <w:r>
        <w:rPr>
          <w:spacing w:val="-2"/>
        </w:rPr>
        <w:t xml:space="preserve"> </w:t>
      </w:r>
      <w:r>
        <w:t>к речевому</w:t>
      </w:r>
      <w:r>
        <w:rPr>
          <w:spacing w:val="-4"/>
        </w:rPr>
        <w:t xml:space="preserve"> </w:t>
      </w:r>
      <w:r>
        <w:t>самосовершенствованию;</w:t>
      </w:r>
    </w:p>
    <w:p w:rsidR="00CE68FF" w:rsidRDefault="000528D7">
      <w:pPr>
        <w:pStyle w:val="a3"/>
        <w:ind w:right="407" w:firstLine="708"/>
      </w:pPr>
      <w:r>
        <w:t>формирование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общечеловеческую</w:t>
      </w:r>
      <w:r>
        <w:rPr>
          <w:spacing w:val="1"/>
        </w:rPr>
        <w:t xml:space="preserve"> </w:t>
      </w:r>
      <w:r>
        <w:t>ценн</w:t>
      </w:r>
      <w:r>
        <w:t>ость;</w:t>
      </w:r>
    </w:p>
    <w:p w:rsidR="00CE68FF" w:rsidRDefault="000528D7">
      <w:pPr>
        <w:pStyle w:val="a3"/>
        <w:ind w:right="404" w:firstLine="708"/>
      </w:pPr>
      <w:r>
        <w:t>осознанное расширение своей речевой практики, развитие культуры использования</w:t>
      </w:r>
      <w:r>
        <w:rPr>
          <w:spacing w:val="-57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совершенствование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развитие;</w:t>
      </w:r>
    </w:p>
    <w:p w:rsidR="00CE68FF" w:rsidRDefault="000528D7">
      <w:pPr>
        <w:spacing w:before="3" w:line="237" w:lineRule="auto"/>
        <w:ind w:left="821" w:right="404" w:firstLine="708"/>
        <w:jc w:val="both"/>
        <w:rPr>
          <w:sz w:val="24"/>
        </w:rPr>
      </w:pPr>
      <w:r>
        <w:rPr>
          <w:b/>
          <w:sz w:val="24"/>
        </w:rPr>
        <w:t>соблюдение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орфоэпических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акцентологических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норм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современного русского литературного языка</w:t>
      </w:r>
      <w:r>
        <w:rPr>
          <w:sz w:val="24"/>
        </w:rPr>
        <w:t>: произношение имен существительных‚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прилагательных,</w:t>
      </w:r>
      <w:r>
        <w:rPr>
          <w:spacing w:val="47"/>
          <w:sz w:val="24"/>
        </w:rPr>
        <w:t xml:space="preserve"> </w:t>
      </w:r>
      <w:r>
        <w:rPr>
          <w:sz w:val="24"/>
        </w:rPr>
        <w:t>глаголов‚</w:t>
      </w:r>
      <w:r>
        <w:rPr>
          <w:spacing w:val="47"/>
          <w:sz w:val="24"/>
        </w:rPr>
        <w:t xml:space="preserve"> </w:t>
      </w:r>
      <w:r>
        <w:rPr>
          <w:sz w:val="24"/>
        </w:rPr>
        <w:t>полных</w:t>
      </w:r>
      <w:r>
        <w:rPr>
          <w:spacing w:val="50"/>
          <w:sz w:val="24"/>
        </w:rPr>
        <w:t xml:space="preserve"> </w:t>
      </w:r>
      <w:r>
        <w:rPr>
          <w:sz w:val="24"/>
        </w:rPr>
        <w:t>причастий‚</w:t>
      </w:r>
      <w:r>
        <w:rPr>
          <w:spacing w:val="46"/>
          <w:sz w:val="24"/>
        </w:rPr>
        <w:t xml:space="preserve"> </w:t>
      </w:r>
      <w:r>
        <w:rPr>
          <w:sz w:val="24"/>
        </w:rPr>
        <w:t>кратких</w:t>
      </w:r>
      <w:r>
        <w:rPr>
          <w:spacing w:val="50"/>
          <w:sz w:val="24"/>
        </w:rPr>
        <w:t xml:space="preserve"> </w:t>
      </w:r>
      <w:r>
        <w:rPr>
          <w:sz w:val="24"/>
        </w:rPr>
        <w:t>форм</w:t>
      </w:r>
      <w:r>
        <w:rPr>
          <w:spacing w:val="47"/>
          <w:sz w:val="24"/>
        </w:rPr>
        <w:t xml:space="preserve"> </w:t>
      </w:r>
      <w:r>
        <w:rPr>
          <w:sz w:val="24"/>
        </w:rPr>
        <w:t>страдательных</w:t>
      </w:r>
      <w:r>
        <w:rPr>
          <w:spacing w:val="49"/>
          <w:sz w:val="24"/>
        </w:rPr>
        <w:t xml:space="preserve"> </w:t>
      </w:r>
      <w:r>
        <w:rPr>
          <w:sz w:val="24"/>
        </w:rPr>
        <w:t>причастий</w:t>
      </w:r>
    </w:p>
    <w:p w:rsidR="00CE68FF" w:rsidRDefault="00CE68FF">
      <w:pPr>
        <w:spacing w:line="237" w:lineRule="auto"/>
        <w:jc w:val="both"/>
        <w:rPr>
          <w:sz w:val="24"/>
        </w:r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4"/>
      </w:pPr>
      <w:r>
        <w:lastRenderedPageBreak/>
        <w:t>прошедшего</w:t>
      </w:r>
      <w:r>
        <w:rPr>
          <w:spacing w:val="1"/>
        </w:rPr>
        <w:t xml:space="preserve"> </w:t>
      </w:r>
      <w:r>
        <w:t>времени‚</w:t>
      </w:r>
      <w:r>
        <w:rPr>
          <w:spacing w:val="1"/>
        </w:rPr>
        <w:t xml:space="preserve"> </w:t>
      </w:r>
      <w:r>
        <w:t>деепричастий‚</w:t>
      </w:r>
      <w:r>
        <w:rPr>
          <w:spacing w:val="1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глас</w:t>
      </w:r>
      <w:r>
        <w:t>ных</w:t>
      </w:r>
      <w:r>
        <w:rPr>
          <w:spacing w:val="1"/>
        </w:rPr>
        <w:t xml:space="preserve"> </w:t>
      </w:r>
      <w:r>
        <w:t>[э]‚</w:t>
      </w:r>
      <w:r>
        <w:rPr>
          <w:spacing w:val="1"/>
        </w:rPr>
        <w:t xml:space="preserve"> </w:t>
      </w:r>
      <w:r>
        <w:t>[о]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мягких согласных и шипящих; безударный [о] в словах иностранного происхождения;</w:t>
      </w:r>
      <w:r>
        <w:rPr>
          <w:spacing w:val="1"/>
        </w:rPr>
        <w:t xml:space="preserve"> </w:t>
      </w:r>
      <w:r>
        <w:t>произношение парных по твердости-мягкости согласных перед [е] в словах иностранного</w:t>
      </w:r>
      <w:r>
        <w:rPr>
          <w:spacing w:val="1"/>
        </w:rPr>
        <w:t xml:space="preserve"> </w:t>
      </w:r>
      <w:r>
        <w:t>происхождения;</w:t>
      </w:r>
      <w:r>
        <w:rPr>
          <w:spacing w:val="8"/>
        </w:rPr>
        <w:t xml:space="preserve"> </w:t>
      </w:r>
      <w:r>
        <w:t>произношение</w:t>
      </w:r>
      <w:r>
        <w:rPr>
          <w:spacing w:val="10"/>
        </w:rPr>
        <w:t xml:space="preserve"> </w:t>
      </w:r>
      <w:r>
        <w:t>безударного</w:t>
      </w:r>
      <w:r>
        <w:rPr>
          <w:spacing w:val="11"/>
        </w:rPr>
        <w:t xml:space="preserve"> </w:t>
      </w:r>
      <w:r>
        <w:t>[а]</w:t>
      </w:r>
      <w:r>
        <w:rPr>
          <w:spacing w:val="12"/>
        </w:rPr>
        <w:t xml:space="preserve"> </w:t>
      </w:r>
      <w:r>
        <w:t>после</w:t>
      </w:r>
      <w:r>
        <w:rPr>
          <w:spacing w:val="10"/>
        </w:rPr>
        <w:t xml:space="preserve"> </w:t>
      </w:r>
      <w:r>
        <w:rPr>
          <w:i/>
        </w:rPr>
        <w:t>ж</w:t>
      </w:r>
      <w:r>
        <w:rPr>
          <w:i/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rPr>
          <w:i/>
        </w:rPr>
        <w:t>ш</w:t>
      </w:r>
      <w:r>
        <w:t>;</w:t>
      </w:r>
      <w:r>
        <w:rPr>
          <w:spacing w:val="11"/>
        </w:rPr>
        <w:t xml:space="preserve"> </w:t>
      </w:r>
      <w:r>
        <w:t>произношение</w:t>
      </w:r>
      <w:r>
        <w:rPr>
          <w:spacing w:val="10"/>
        </w:rPr>
        <w:t xml:space="preserve"> </w:t>
      </w:r>
      <w:r>
        <w:t>сочетания</w:t>
      </w:r>
      <w:r>
        <w:rPr>
          <w:spacing w:val="11"/>
        </w:rPr>
        <w:t xml:space="preserve"> </w:t>
      </w:r>
      <w:r>
        <w:rPr>
          <w:i/>
        </w:rPr>
        <w:t>чн</w:t>
      </w:r>
      <w:r>
        <w:rPr>
          <w:i/>
          <w:spacing w:val="-58"/>
        </w:rPr>
        <w:t xml:space="preserve"> </w:t>
      </w:r>
      <w:r>
        <w:t xml:space="preserve">и </w:t>
      </w:r>
      <w:r>
        <w:rPr>
          <w:i/>
        </w:rPr>
        <w:t>чт</w:t>
      </w:r>
      <w:r>
        <w:t>; произношение женских отчеств на -</w:t>
      </w:r>
      <w:r>
        <w:rPr>
          <w:i/>
        </w:rPr>
        <w:t>ична</w:t>
      </w:r>
      <w:r>
        <w:t>, -</w:t>
      </w:r>
      <w:r>
        <w:rPr>
          <w:i/>
        </w:rPr>
        <w:t>инична</w:t>
      </w:r>
      <w:r>
        <w:t>; произношение твердого [н] перед</w:t>
      </w:r>
      <w:r>
        <w:rPr>
          <w:spacing w:val="1"/>
        </w:rPr>
        <w:t xml:space="preserve"> </w:t>
      </w:r>
      <w:r>
        <w:t>мягкими</w:t>
      </w:r>
      <w:r>
        <w:rPr>
          <w:spacing w:val="1"/>
        </w:rPr>
        <w:t xml:space="preserve"> </w:t>
      </w:r>
      <w:r>
        <w:t>[ф']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[в'];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мягкого</w:t>
      </w:r>
      <w:r>
        <w:rPr>
          <w:spacing w:val="1"/>
        </w:rPr>
        <w:t xml:space="preserve"> </w:t>
      </w:r>
      <w:r>
        <w:t>[н]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rPr>
          <w:i/>
        </w:rPr>
        <w:t>ч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щ</w:t>
      </w:r>
      <w:r>
        <w:t>.;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 грамматических формах имён существительных, прилагательных; глаго</w:t>
      </w:r>
      <w:r>
        <w:t>лов(в</w:t>
      </w:r>
      <w:r>
        <w:rPr>
          <w:spacing w:val="1"/>
        </w:rPr>
        <w:t xml:space="preserve"> </w:t>
      </w:r>
      <w:r>
        <w:t>рамках изученного); в словоформах с непроизводными предлогами‚ в заимствованных</w:t>
      </w:r>
      <w:r>
        <w:rPr>
          <w:spacing w:val="1"/>
        </w:rPr>
        <w:t xml:space="preserve"> </w:t>
      </w:r>
      <w:r>
        <w:t>словах;</w:t>
      </w:r>
    </w:p>
    <w:p w:rsidR="00CE68FF" w:rsidRDefault="000528D7">
      <w:pPr>
        <w:pStyle w:val="a3"/>
      </w:pPr>
      <w:r>
        <w:t>осознание</w:t>
      </w:r>
      <w:r>
        <w:rPr>
          <w:spacing w:val="-3"/>
        </w:rPr>
        <w:t xml:space="preserve"> </w:t>
      </w:r>
      <w:r>
        <w:t>смыслоразличительной</w:t>
      </w:r>
      <w:r>
        <w:rPr>
          <w:spacing w:val="-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ударения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омографов;</w:t>
      </w:r>
    </w:p>
    <w:p w:rsidR="00CE68FF" w:rsidRDefault="000528D7">
      <w:pPr>
        <w:pStyle w:val="a3"/>
        <w:ind w:right="409"/>
      </w:pPr>
      <w:r>
        <w:t>различение произносительных различий в русском языке, обусловленных темпом речи и</w:t>
      </w:r>
      <w:r>
        <w:rPr>
          <w:spacing w:val="1"/>
        </w:rPr>
        <w:t xml:space="preserve"> </w:t>
      </w:r>
      <w:r>
        <w:t>стилями речи;</w:t>
      </w:r>
    </w:p>
    <w:p w:rsidR="00CE68FF" w:rsidRDefault="000528D7">
      <w:pPr>
        <w:pStyle w:val="a3"/>
        <w:ind w:firstLine="708"/>
        <w:jc w:val="left"/>
      </w:pPr>
      <w:r>
        <w:t>различение</w:t>
      </w:r>
      <w:r>
        <w:rPr>
          <w:spacing w:val="37"/>
        </w:rPr>
        <w:t xml:space="preserve"> </w:t>
      </w:r>
      <w:r>
        <w:t>вариантов</w:t>
      </w:r>
      <w:r>
        <w:rPr>
          <w:spacing w:val="38"/>
        </w:rPr>
        <w:t xml:space="preserve"> </w:t>
      </w:r>
      <w:r>
        <w:t>орфоэпической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акцентологической</w:t>
      </w:r>
      <w:r>
        <w:rPr>
          <w:spacing w:val="38"/>
        </w:rPr>
        <w:t xml:space="preserve"> </w:t>
      </w:r>
      <w:r>
        <w:t>нормы;</w:t>
      </w:r>
      <w:r>
        <w:rPr>
          <w:spacing w:val="41"/>
        </w:rPr>
        <w:t xml:space="preserve"> </w:t>
      </w:r>
      <w:r>
        <w:t>употребление</w:t>
      </w:r>
      <w:r>
        <w:rPr>
          <w:spacing w:val="-57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орфоэпической</w:t>
      </w:r>
      <w:r>
        <w:rPr>
          <w:spacing w:val="-2"/>
        </w:rPr>
        <w:t xml:space="preserve"> </w:t>
      </w:r>
      <w:r>
        <w:t>нормы;</w:t>
      </w:r>
    </w:p>
    <w:p w:rsidR="00CE68FF" w:rsidRDefault="000528D7">
      <w:pPr>
        <w:pStyle w:val="a3"/>
        <w:tabs>
          <w:tab w:val="left" w:pos="3156"/>
          <w:tab w:val="left" w:pos="3833"/>
          <w:tab w:val="left" w:pos="4160"/>
          <w:tab w:val="left" w:pos="5098"/>
          <w:tab w:val="left" w:pos="6826"/>
          <w:tab w:val="left" w:pos="8451"/>
          <w:tab w:val="left" w:pos="9128"/>
          <w:tab w:val="left" w:pos="9456"/>
        </w:tabs>
        <w:ind w:right="409" w:firstLine="708"/>
        <w:jc w:val="left"/>
      </w:pPr>
      <w:r>
        <w:t>употребление</w:t>
      </w:r>
      <w:r>
        <w:tab/>
        <w:t>слов</w:t>
      </w:r>
      <w:r>
        <w:tab/>
        <w:t>с</w:t>
      </w:r>
      <w:r>
        <w:tab/>
        <w:t>учётом</w:t>
      </w:r>
      <w:r>
        <w:tab/>
        <w:t>стилистически</w:t>
      </w:r>
      <w:r>
        <w:tab/>
        <w:t>употребление</w:t>
      </w:r>
      <w:r>
        <w:tab/>
        <w:t>слов</w:t>
      </w:r>
      <w:r>
        <w:tab/>
        <w:t>с</w:t>
      </w:r>
      <w:r>
        <w:tab/>
      </w:r>
      <w:r>
        <w:rPr>
          <w:spacing w:val="-2"/>
        </w:rPr>
        <w:t>учётом</w:t>
      </w:r>
      <w:r>
        <w:rPr>
          <w:spacing w:val="-57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орфоэпической</w:t>
      </w:r>
      <w:r>
        <w:rPr>
          <w:spacing w:val="-2"/>
        </w:rPr>
        <w:t xml:space="preserve"> </w:t>
      </w:r>
      <w:r>
        <w:t>нормы;</w:t>
      </w:r>
    </w:p>
    <w:p w:rsidR="00CE68FF" w:rsidRDefault="000528D7">
      <w:pPr>
        <w:pStyle w:val="a3"/>
        <w:ind w:left="1529"/>
        <w:jc w:val="left"/>
      </w:pPr>
      <w:r>
        <w:t>понимание</w:t>
      </w:r>
      <w:r>
        <w:rPr>
          <w:spacing w:val="-4"/>
        </w:rPr>
        <w:t xml:space="preserve"> </w:t>
      </w:r>
      <w:r>
        <w:t>активных</w:t>
      </w:r>
      <w:r>
        <w:rPr>
          <w:spacing w:val="-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произношения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ударения;</w:t>
      </w:r>
    </w:p>
    <w:p w:rsidR="00CE68FF" w:rsidRDefault="000528D7">
      <w:pPr>
        <w:pStyle w:val="a3"/>
        <w:spacing w:before="5"/>
        <w:ind w:right="405" w:firstLine="708"/>
      </w:pPr>
      <w:r>
        <w:rPr>
          <w:b/>
        </w:rPr>
        <w:t>соблюдение</w:t>
      </w:r>
      <w:r>
        <w:rPr>
          <w:b/>
          <w:spacing w:val="1"/>
        </w:rPr>
        <w:t xml:space="preserve"> </w:t>
      </w:r>
      <w:r>
        <w:rPr>
          <w:b/>
        </w:rPr>
        <w:t>основных</w:t>
      </w:r>
      <w:r>
        <w:rPr>
          <w:b/>
          <w:spacing w:val="1"/>
        </w:rPr>
        <w:t xml:space="preserve"> </w:t>
      </w:r>
      <w:r>
        <w:rPr>
          <w:b/>
        </w:rPr>
        <w:t>лексических</w:t>
      </w:r>
      <w:r>
        <w:rPr>
          <w:b/>
          <w:spacing w:val="1"/>
        </w:rPr>
        <w:t xml:space="preserve"> </w:t>
      </w:r>
      <w:r>
        <w:rPr>
          <w:b/>
        </w:rPr>
        <w:t>норм</w:t>
      </w:r>
      <w:r>
        <w:rPr>
          <w:b/>
          <w:spacing w:val="1"/>
        </w:rPr>
        <w:t xml:space="preserve"> </w:t>
      </w:r>
      <w:r>
        <w:rPr>
          <w:b/>
        </w:rPr>
        <w:t>современного</w:t>
      </w:r>
      <w:r>
        <w:rPr>
          <w:b/>
          <w:spacing w:val="61"/>
        </w:rPr>
        <w:t xml:space="preserve"> </w:t>
      </w:r>
      <w:r>
        <w:rPr>
          <w:b/>
        </w:rPr>
        <w:t>русского</w:t>
      </w:r>
      <w:r>
        <w:rPr>
          <w:b/>
          <w:spacing w:val="1"/>
        </w:rPr>
        <w:t xml:space="preserve"> </w:t>
      </w:r>
      <w:r>
        <w:rPr>
          <w:b/>
        </w:rPr>
        <w:t>литературного</w:t>
      </w:r>
      <w:r>
        <w:rPr>
          <w:b/>
          <w:spacing w:val="1"/>
        </w:rPr>
        <w:t xml:space="preserve"> </w:t>
      </w:r>
      <w:r>
        <w:rPr>
          <w:b/>
        </w:rPr>
        <w:t>языка:</w:t>
      </w:r>
      <w:r>
        <w:rPr>
          <w:b/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обозначаемому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явлению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действите</w:t>
      </w:r>
      <w:r>
        <w:t>льности;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синонимов‚</w:t>
      </w:r>
      <w:r>
        <w:rPr>
          <w:spacing w:val="1"/>
        </w:rPr>
        <w:t xml:space="preserve"> </w:t>
      </w:r>
      <w:r>
        <w:t>антонимов‚</w:t>
      </w:r>
      <w:r>
        <w:rPr>
          <w:spacing w:val="1"/>
        </w:rPr>
        <w:t xml:space="preserve"> </w:t>
      </w:r>
      <w:r>
        <w:t>омонимов‚</w:t>
      </w:r>
      <w:r>
        <w:rPr>
          <w:spacing w:val="1"/>
        </w:rPr>
        <w:t xml:space="preserve"> </w:t>
      </w:r>
      <w:r>
        <w:t>паронимов;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требованием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сочетаемости;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стиле</w:t>
      </w:r>
      <w:r>
        <w:rPr>
          <w:spacing w:val="1"/>
        </w:rPr>
        <w:t xml:space="preserve"> </w:t>
      </w:r>
      <w:r>
        <w:t>речи‚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публицистике,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-2"/>
        </w:rPr>
        <w:t xml:space="preserve"> </w:t>
      </w:r>
      <w:r>
        <w:t>разговорной речи;</w:t>
      </w:r>
      <w:r>
        <w:rPr>
          <w:spacing w:val="-1"/>
        </w:rPr>
        <w:t xml:space="preserve"> </w:t>
      </w:r>
      <w:r>
        <w:t>опознавание</w:t>
      </w:r>
      <w:r>
        <w:rPr>
          <w:spacing w:val="-3"/>
        </w:rPr>
        <w:t xml:space="preserve"> </w:t>
      </w:r>
      <w:r>
        <w:t>частотных</w:t>
      </w:r>
      <w:r>
        <w:rPr>
          <w:spacing w:val="-1"/>
        </w:rPr>
        <w:t xml:space="preserve"> </w:t>
      </w:r>
      <w:r>
        <w:t>примеров</w:t>
      </w:r>
      <w:r>
        <w:rPr>
          <w:spacing w:val="-2"/>
        </w:rPr>
        <w:t xml:space="preserve"> </w:t>
      </w:r>
      <w:r>
        <w:t>тавтологии</w:t>
      </w:r>
      <w:r>
        <w:rPr>
          <w:spacing w:val="-3"/>
        </w:rPr>
        <w:t xml:space="preserve"> </w:t>
      </w:r>
      <w:r>
        <w:t>и плеоназма;</w:t>
      </w:r>
    </w:p>
    <w:p w:rsidR="00CE68FF" w:rsidRDefault="000528D7">
      <w:pPr>
        <w:pStyle w:val="a3"/>
        <w:spacing w:line="271" w:lineRule="exact"/>
        <w:ind w:left="1529"/>
      </w:pPr>
      <w:r>
        <w:t>различение</w:t>
      </w:r>
      <w:r>
        <w:rPr>
          <w:spacing w:val="-3"/>
        </w:rPr>
        <w:t xml:space="preserve"> </w:t>
      </w:r>
      <w:r>
        <w:t>стилистических вариантов</w:t>
      </w:r>
      <w:r>
        <w:rPr>
          <w:spacing w:val="-3"/>
        </w:rPr>
        <w:t xml:space="preserve"> </w:t>
      </w:r>
      <w:r>
        <w:t>лексической нормы;</w:t>
      </w:r>
    </w:p>
    <w:p w:rsidR="00CE68FF" w:rsidRDefault="000528D7">
      <w:pPr>
        <w:pStyle w:val="a3"/>
        <w:tabs>
          <w:tab w:val="left" w:pos="3173"/>
          <w:tab w:val="left" w:pos="3922"/>
          <w:tab w:val="left" w:pos="6036"/>
          <w:tab w:val="left" w:pos="7988"/>
          <w:tab w:val="left" w:pos="9116"/>
          <w:tab w:val="left" w:pos="9457"/>
        </w:tabs>
        <w:ind w:right="406" w:firstLine="708"/>
        <w:jc w:val="left"/>
      </w:pPr>
      <w:r>
        <w:t>употребление</w:t>
      </w:r>
      <w:r>
        <w:tab/>
        <w:t>имён</w:t>
      </w:r>
      <w:r>
        <w:tab/>
        <w:t>существительных,</w:t>
      </w:r>
      <w:r>
        <w:tab/>
        <w:t>прилагательных,</w:t>
      </w:r>
      <w:r>
        <w:tab/>
        <w:t>глаголов</w:t>
      </w:r>
      <w:r>
        <w:tab/>
        <w:t>с</w:t>
      </w:r>
      <w:r>
        <w:tab/>
      </w:r>
      <w:r>
        <w:rPr>
          <w:spacing w:val="-1"/>
        </w:rPr>
        <w:t>учётом</w:t>
      </w:r>
      <w:r>
        <w:rPr>
          <w:spacing w:val="-57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нормы;</w:t>
      </w:r>
    </w:p>
    <w:p w:rsidR="00CE68FF" w:rsidRDefault="000528D7">
      <w:pPr>
        <w:pStyle w:val="a3"/>
        <w:tabs>
          <w:tab w:val="left" w:pos="3171"/>
          <w:tab w:val="left" w:pos="4584"/>
          <w:tab w:val="left" w:pos="5998"/>
          <w:tab w:val="left" w:pos="7263"/>
          <w:tab w:val="left" w:pos="7601"/>
          <w:tab w:val="left" w:pos="8549"/>
        </w:tabs>
        <w:ind w:right="407" w:firstLine="708"/>
        <w:jc w:val="left"/>
      </w:pPr>
      <w:r>
        <w:t>употребление</w:t>
      </w:r>
      <w:r>
        <w:tab/>
        <w:t>синонимов,</w:t>
      </w:r>
      <w:r>
        <w:tab/>
        <w:t>антонимов‚</w:t>
      </w:r>
      <w:r>
        <w:tab/>
        <w:t>омонимов</w:t>
      </w:r>
      <w:r>
        <w:tab/>
        <w:t>с</w:t>
      </w:r>
      <w:r>
        <w:tab/>
        <w:t>учётом</w:t>
      </w:r>
      <w:r>
        <w:tab/>
      </w:r>
      <w:r>
        <w:rPr>
          <w:spacing w:val="-1"/>
        </w:rPr>
        <w:t>стилистических</w:t>
      </w:r>
      <w:r>
        <w:rPr>
          <w:spacing w:val="-57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нормы;</w:t>
      </w:r>
    </w:p>
    <w:p w:rsidR="00CE68FF" w:rsidRDefault="000528D7">
      <w:pPr>
        <w:pStyle w:val="a3"/>
        <w:ind w:left="1529"/>
        <w:jc w:val="left"/>
      </w:pPr>
      <w:r>
        <w:t>различение</w:t>
      </w:r>
      <w:r>
        <w:rPr>
          <w:spacing w:val="-3"/>
        </w:rPr>
        <w:t xml:space="preserve"> </w:t>
      </w:r>
      <w:r>
        <w:t>типичных речевых ошибок;</w:t>
      </w:r>
    </w:p>
    <w:p w:rsidR="00CE68FF" w:rsidRDefault="000528D7">
      <w:pPr>
        <w:pStyle w:val="a3"/>
        <w:ind w:left="1529" w:right="2653"/>
        <w:jc w:val="left"/>
      </w:pPr>
      <w:r>
        <w:t>редактирование текста с целью исправления речевых ошибок;</w:t>
      </w:r>
      <w:r>
        <w:rPr>
          <w:spacing w:val="-57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и исправление</w:t>
      </w:r>
      <w:r>
        <w:rPr>
          <w:spacing w:val="-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ошибок</w:t>
      </w:r>
      <w:r>
        <w:rPr>
          <w:spacing w:val="-1"/>
        </w:rPr>
        <w:t xml:space="preserve"> </w:t>
      </w:r>
      <w:r>
        <w:t>в устной</w:t>
      </w:r>
      <w:r>
        <w:rPr>
          <w:spacing w:val="1"/>
        </w:rPr>
        <w:t xml:space="preserve"> </w:t>
      </w:r>
      <w:r>
        <w:t>речи;</w:t>
      </w:r>
    </w:p>
    <w:p w:rsidR="00CE68FF" w:rsidRDefault="000528D7">
      <w:pPr>
        <w:pStyle w:val="a3"/>
        <w:spacing w:before="5"/>
        <w:ind w:right="403" w:firstLine="708"/>
      </w:pPr>
      <w:r>
        <w:rPr>
          <w:b/>
        </w:rPr>
        <w:t>соблюдение</w:t>
      </w:r>
      <w:r>
        <w:rPr>
          <w:b/>
          <w:spacing w:val="1"/>
        </w:rPr>
        <w:t xml:space="preserve"> </w:t>
      </w:r>
      <w:r>
        <w:rPr>
          <w:b/>
        </w:rPr>
        <w:t>основных</w:t>
      </w:r>
      <w:r>
        <w:rPr>
          <w:b/>
          <w:spacing w:val="1"/>
        </w:rPr>
        <w:t xml:space="preserve"> </w:t>
      </w:r>
      <w:r>
        <w:rPr>
          <w:b/>
        </w:rPr>
        <w:t>грамматических</w:t>
      </w:r>
      <w:r>
        <w:rPr>
          <w:b/>
          <w:spacing w:val="1"/>
        </w:rPr>
        <w:t xml:space="preserve"> </w:t>
      </w:r>
      <w:r>
        <w:rPr>
          <w:b/>
        </w:rPr>
        <w:t>норм</w:t>
      </w:r>
      <w:r>
        <w:rPr>
          <w:b/>
          <w:spacing w:val="1"/>
        </w:rPr>
        <w:t xml:space="preserve"> </w:t>
      </w:r>
      <w:r>
        <w:rPr>
          <w:b/>
        </w:rPr>
        <w:t>современного</w:t>
      </w:r>
      <w:r>
        <w:rPr>
          <w:b/>
          <w:spacing w:val="1"/>
        </w:rPr>
        <w:t xml:space="preserve"> </w:t>
      </w:r>
      <w:r>
        <w:rPr>
          <w:b/>
        </w:rPr>
        <w:t>русского</w:t>
      </w:r>
      <w:r>
        <w:rPr>
          <w:b/>
          <w:spacing w:val="1"/>
        </w:rPr>
        <w:t xml:space="preserve"> </w:t>
      </w:r>
      <w:r>
        <w:rPr>
          <w:b/>
        </w:rPr>
        <w:t>литературного</w:t>
      </w:r>
      <w:r>
        <w:rPr>
          <w:b/>
          <w:spacing w:val="1"/>
        </w:rPr>
        <w:t xml:space="preserve"> </w:t>
      </w:r>
      <w:r>
        <w:rPr>
          <w:b/>
        </w:rPr>
        <w:t>языка:</w:t>
      </w:r>
      <w:r>
        <w:rPr>
          <w:b/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несклоняемых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существительных;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существительных;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(географических</w:t>
      </w:r>
      <w:r>
        <w:rPr>
          <w:spacing w:val="1"/>
        </w:rPr>
        <w:t xml:space="preserve"> </w:t>
      </w:r>
      <w:r>
        <w:t>названий); аббревиатур‚ обусловленное категорией рода; употребл</w:t>
      </w:r>
      <w:r>
        <w:t>ение заимствованных</w:t>
      </w:r>
      <w:r>
        <w:rPr>
          <w:spacing w:val="1"/>
        </w:rPr>
        <w:t xml:space="preserve"> </w:t>
      </w:r>
      <w:r>
        <w:t>несклоняемых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существительных;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имен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фамилий; названий географических объектов‚ употребление отдельных грамматических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местои</w:t>
      </w:r>
      <w:r>
        <w:t>мений‚</w:t>
      </w:r>
      <w:r>
        <w:rPr>
          <w:spacing w:val="1"/>
        </w:rPr>
        <w:t xml:space="preserve"> </w:t>
      </w:r>
      <w:r>
        <w:t>порядковых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1"/>
        </w:rPr>
        <w:t xml:space="preserve"> </w:t>
      </w:r>
      <w:r>
        <w:t>числительных;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форм имен существительных в соответствии с типом склонения, родом, принадлежностью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разряду</w:t>
      </w:r>
      <w:r>
        <w:rPr>
          <w:spacing w:val="1"/>
        </w:rPr>
        <w:t xml:space="preserve"> </w:t>
      </w:r>
      <w:r>
        <w:t>одушевленности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неодушевленности;</w:t>
      </w:r>
      <w:r>
        <w:rPr>
          <w:spacing w:val="1"/>
        </w:rPr>
        <w:t xml:space="preserve"> </w:t>
      </w:r>
      <w:r>
        <w:t>словоизменение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форм</w:t>
      </w:r>
      <w:r>
        <w:rPr>
          <w:spacing w:val="-57"/>
        </w:rPr>
        <w:t xml:space="preserve"> </w:t>
      </w:r>
      <w:r>
        <w:t>множественного числа имени существительного‚ глаголов 1 лица единственного числа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времени;</w:t>
      </w:r>
      <w:r>
        <w:rPr>
          <w:spacing w:val="1"/>
        </w:rPr>
        <w:t xml:space="preserve"> </w:t>
      </w:r>
      <w:r>
        <w:t>формообразование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несовершенного вида‚ форм глаголов в повелительном наклонении; употребление имен</w:t>
      </w:r>
      <w:r>
        <w:rPr>
          <w:spacing w:val="1"/>
        </w:rPr>
        <w:t xml:space="preserve"> </w:t>
      </w:r>
      <w:r>
        <w:t>прилагательных в форма</w:t>
      </w:r>
      <w:r>
        <w:t>х сравнительной степени‚ в краткой форме‚ употребление в речи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подлежащим,</w:t>
      </w:r>
      <w:r>
        <w:rPr>
          <w:spacing w:val="-57"/>
        </w:rPr>
        <w:t xml:space="preserve"> </w:t>
      </w:r>
      <w:r>
        <w:t>имеющим в своем составе количественно-именное сочетание; согласование сказуемого с</w:t>
      </w:r>
      <w:r>
        <w:rPr>
          <w:spacing w:val="1"/>
        </w:rPr>
        <w:t xml:space="preserve"> </w:t>
      </w:r>
      <w:r>
        <w:t>подлежащим,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существитель</w:t>
      </w:r>
      <w:r>
        <w:t>ным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рода;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подлежащим,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числительного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существительным;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количественно-именных</w:t>
      </w:r>
      <w:r>
        <w:rPr>
          <w:spacing w:val="1"/>
        </w:rPr>
        <w:t xml:space="preserve"> </w:t>
      </w:r>
      <w:r>
        <w:t>сочетаниях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числительными;</w:t>
      </w:r>
      <w:r>
        <w:rPr>
          <w:spacing w:val="5"/>
        </w:rPr>
        <w:t xml:space="preserve"> </w:t>
      </w:r>
      <w:r>
        <w:t>построение</w:t>
      </w:r>
      <w:r>
        <w:rPr>
          <w:spacing w:val="6"/>
        </w:rPr>
        <w:t xml:space="preserve"> </w:t>
      </w:r>
      <w:r>
        <w:t>словосочетаний</w:t>
      </w:r>
      <w:r>
        <w:rPr>
          <w:spacing w:val="8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согласования;</w:t>
      </w:r>
      <w:r>
        <w:rPr>
          <w:spacing w:val="10"/>
        </w:rPr>
        <w:t xml:space="preserve"> </w:t>
      </w:r>
      <w:r>
        <w:t>управление</w:t>
      </w:r>
      <w:r>
        <w:rPr>
          <w:spacing w:val="6"/>
        </w:rPr>
        <w:t xml:space="preserve"> </w:t>
      </w:r>
      <w:r>
        <w:t>предлогов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5"/>
      </w:pPr>
      <w:r>
        <w:rPr>
          <w:i/>
        </w:rPr>
        <w:lastRenderedPageBreak/>
        <w:t>благодаря,</w:t>
      </w:r>
      <w:r>
        <w:rPr>
          <w:i/>
          <w:spacing w:val="1"/>
        </w:rPr>
        <w:t xml:space="preserve"> </w:t>
      </w:r>
      <w:r>
        <w:rPr>
          <w:i/>
        </w:rPr>
        <w:t>согласно,</w:t>
      </w:r>
      <w:r>
        <w:rPr>
          <w:i/>
          <w:spacing w:val="1"/>
        </w:rPr>
        <w:t xml:space="preserve"> </w:t>
      </w:r>
      <w:r>
        <w:rPr>
          <w:i/>
        </w:rPr>
        <w:t>вопреки</w:t>
      </w:r>
      <w:r>
        <w:t>;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rPr>
          <w:i/>
        </w:rPr>
        <w:t>о</w:t>
      </w:r>
      <w:r>
        <w:t>‚</w:t>
      </w:r>
      <w:r>
        <w:rPr>
          <w:spacing w:val="1"/>
        </w:rPr>
        <w:t xml:space="preserve"> </w:t>
      </w:r>
      <w:r>
        <w:rPr>
          <w:i/>
        </w:rPr>
        <w:t>по</w:t>
      </w:r>
      <w:r>
        <w:t>‚</w:t>
      </w:r>
      <w:r>
        <w:rPr>
          <w:spacing w:val="1"/>
        </w:rPr>
        <w:t xml:space="preserve"> </w:t>
      </w:r>
      <w:r>
        <w:rPr>
          <w:i/>
        </w:rPr>
        <w:t>из</w:t>
      </w:r>
      <w:r>
        <w:t>‚</w:t>
      </w:r>
      <w:r>
        <w:rPr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словосочетания‚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предлога</w:t>
      </w:r>
      <w:r>
        <w:rPr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количественными</w:t>
      </w:r>
      <w:r>
        <w:rPr>
          <w:spacing w:val="1"/>
        </w:rPr>
        <w:t xml:space="preserve"> </w:t>
      </w:r>
      <w:r>
        <w:t>числительными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словосочетаниях с распределительным значением;</w:t>
      </w:r>
      <w:r>
        <w:rPr>
          <w:spacing w:val="1"/>
        </w:rPr>
        <w:t xml:space="preserve"> </w:t>
      </w:r>
      <w:r>
        <w:t>построение простых</w:t>
      </w:r>
      <w:r>
        <w:rPr>
          <w:spacing w:val="1"/>
        </w:rPr>
        <w:t xml:space="preserve"> </w:t>
      </w:r>
      <w:r>
        <w:t>пред</w:t>
      </w:r>
      <w:r>
        <w:t>ложений с</w:t>
      </w:r>
      <w:r>
        <w:rPr>
          <w:spacing w:val="1"/>
        </w:rPr>
        <w:t xml:space="preserve"> </w:t>
      </w:r>
      <w:r>
        <w:t>причастными и деепричастными оборотами‚ предложений с косвенной речью‚ сложных</w:t>
      </w:r>
      <w:r>
        <w:rPr>
          <w:spacing w:val="1"/>
        </w:rPr>
        <w:t xml:space="preserve"> </w:t>
      </w:r>
      <w:r>
        <w:t>предложений разных</w:t>
      </w:r>
      <w:r>
        <w:rPr>
          <w:spacing w:val="2"/>
        </w:rPr>
        <w:t xml:space="preserve"> </w:t>
      </w:r>
      <w:r>
        <w:t>видов;</w:t>
      </w:r>
    </w:p>
    <w:p w:rsidR="00CE68FF" w:rsidRDefault="000528D7">
      <w:pPr>
        <w:pStyle w:val="a3"/>
        <w:ind w:left="1529"/>
      </w:pPr>
      <w:r>
        <w:t>определение</w:t>
      </w:r>
      <w:r>
        <w:rPr>
          <w:spacing w:val="-4"/>
        </w:rPr>
        <w:t xml:space="preserve"> </w:t>
      </w:r>
      <w:r>
        <w:t>типичных</w:t>
      </w:r>
      <w:r>
        <w:rPr>
          <w:spacing w:val="-2"/>
        </w:rPr>
        <w:t xml:space="preserve"> </w:t>
      </w:r>
      <w:r>
        <w:t>грамматических ошибок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речи;</w:t>
      </w:r>
    </w:p>
    <w:p w:rsidR="00CE68FF" w:rsidRDefault="000528D7">
      <w:pPr>
        <w:pStyle w:val="a3"/>
        <w:ind w:right="404" w:firstLine="708"/>
      </w:pPr>
      <w:r>
        <w:t>различение вариантов грамматической нормы: литературных и разговорных форм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мужского</w:t>
      </w:r>
      <w:r>
        <w:rPr>
          <w:spacing w:val="1"/>
        </w:rPr>
        <w:t xml:space="preserve"> </w:t>
      </w:r>
      <w:r>
        <w:t>рода‚</w:t>
      </w:r>
      <w:r>
        <w:rPr>
          <w:spacing w:val="1"/>
        </w:rPr>
        <w:t xml:space="preserve"> </w:t>
      </w:r>
      <w:r>
        <w:t>форм</w:t>
      </w:r>
      <w:r>
        <w:rPr>
          <w:spacing w:val="-57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мужского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окончаниями</w:t>
      </w:r>
      <w:r>
        <w:rPr>
          <w:spacing w:val="1"/>
        </w:rPr>
        <w:t xml:space="preserve"> </w:t>
      </w:r>
      <w:r>
        <w:rPr>
          <w:i/>
        </w:rPr>
        <w:t>–а(-я)</w:t>
      </w:r>
      <w:r>
        <w:t>,</w:t>
      </w:r>
      <w:r>
        <w:rPr>
          <w:spacing w:val="1"/>
        </w:rPr>
        <w:t xml:space="preserve"> </w:t>
      </w:r>
      <w:r>
        <w:rPr>
          <w:i/>
        </w:rPr>
        <w:t>-ы(и)</w:t>
      </w:r>
      <w:r>
        <w:t>‚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смыслу‚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разговорных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глаголов‚</w:t>
      </w:r>
      <w:r>
        <w:rPr>
          <w:spacing w:val="1"/>
        </w:rPr>
        <w:t xml:space="preserve"> </w:t>
      </w:r>
      <w:r>
        <w:t>причастий‚</w:t>
      </w:r>
      <w:r>
        <w:rPr>
          <w:spacing w:val="1"/>
        </w:rPr>
        <w:t xml:space="preserve"> </w:t>
      </w:r>
      <w:r>
        <w:t>деепричастий‚</w:t>
      </w:r>
      <w:r>
        <w:rPr>
          <w:spacing w:val="-1"/>
        </w:rPr>
        <w:t xml:space="preserve"> </w:t>
      </w:r>
      <w:r>
        <w:t>наречий;</w:t>
      </w:r>
    </w:p>
    <w:p w:rsidR="00CE68FF" w:rsidRDefault="000528D7">
      <w:pPr>
        <w:pStyle w:val="a3"/>
        <w:ind w:right="407" w:firstLine="708"/>
      </w:pPr>
      <w:r>
        <w:t>различение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синтаксической</w:t>
      </w:r>
      <w:r>
        <w:rPr>
          <w:spacing w:val="1"/>
        </w:rPr>
        <w:t xml:space="preserve"> </w:t>
      </w:r>
      <w:r>
        <w:t>нормы‚</w:t>
      </w:r>
      <w:r>
        <w:rPr>
          <w:spacing w:val="1"/>
        </w:rPr>
        <w:t xml:space="preserve"> </w:t>
      </w:r>
      <w:r>
        <w:t>обусловленных</w:t>
      </w:r>
      <w:r>
        <w:rPr>
          <w:spacing w:val="1"/>
        </w:rPr>
        <w:t xml:space="preserve"> </w:t>
      </w:r>
      <w:r>
        <w:t>грамматической синонимией словосочетаний‚</w:t>
      </w:r>
      <w:r>
        <w:rPr>
          <w:spacing w:val="-2"/>
        </w:rPr>
        <w:t xml:space="preserve"> </w:t>
      </w:r>
      <w:r>
        <w:t>простых и сложных</w:t>
      </w:r>
      <w:r>
        <w:rPr>
          <w:spacing w:val="1"/>
        </w:rPr>
        <w:t xml:space="preserve"> </w:t>
      </w:r>
      <w:r>
        <w:t>предложений;</w:t>
      </w:r>
    </w:p>
    <w:p w:rsidR="00CE68FF" w:rsidRDefault="000528D7">
      <w:pPr>
        <w:pStyle w:val="a3"/>
        <w:ind w:right="405" w:firstLine="708"/>
      </w:pPr>
      <w:r>
        <w:t>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синонимических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особенностей;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 исправления грамматических</w:t>
      </w:r>
      <w:r>
        <w:rPr>
          <w:spacing w:val="1"/>
        </w:rPr>
        <w:t xml:space="preserve"> </w:t>
      </w:r>
      <w:r>
        <w:t>ошибок;</w:t>
      </w:r>
    </w:p>
    <w:p w:rsidR="00CE68FF" w:rsidRDefault="000528D7">
      <w:pPr>
        <w:pStyle w:val="a3"/>
        <w:ind w:left="1529"/>
      </w:pPr>
      <w:r>
        <w:t>выявление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исправление</w:t>
      </w:r>
      <w:r>
        <w:rPr>
          <w:spacing w:val="-3"/>
        </w:rPr>
        <w:t xml:space="preserve"> </w:t>
      </w:r>
      <w:r>
        <w:t>грамматических ошибок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речи;</w:t>
      </w:r>
    </w:p>
    <w:p w:rsidR="00CE68FF" w:rsidRDefault="000528D7">
      <w:pPr>
        <w:ind w:left="821" w:right="406" w:firstLine="708"/>
        <w:jc w:val="both"/>
        <w:rPr>
          <w:sz w:val="24"/>
        </w:rPr>
      </w:pPr>
      <w:r>
        <w:rPr>
          <w:b/>
          <w:sz w:val="24"/>
        </w:rPr>
        <w:t>соблюдение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норм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речевого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этикета: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неофициальной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незнакомому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человеку;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4"/>
          <w:sz w:val="24"/>
        </w:rPr>
        <w:t xml:space="preserve"> </w:t>
      </w:r>
      <w:r>
        <w:rPr>
          <w:sz w:val="24"/>
        </w:rPr>
        <w:t>«он»;</w:t>
      </w:r>
    </w:p>
    <w:p w:rsidR="00CE68FF" w:rsidRDefault="000528D7">
      <w:pPr>
        <w:pStyle w:val="a3"/>
        <w:spacing w:before="1"/>
        <w:ind w:right="405" w:firstLine="708"/>
      </w:pPr>
      <w:r>
        <w:t>соблюдение</w:t>
      </w:r>
      <w:r>
        <w:rPr>
          <w:spacing w:val="1"/>
        </w:rPr>
        <w:t xml:space="preserve"> </w:t>
      </w:r>
      <w:r>
        <w:t>этикетных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формул‚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лежащих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национального речевого</w:t>
      </w:r>
      <w:r>
        <w:rPr>
          <w:spacing w:val="-1"/>
        </w:rPr>
        <w:t xml:space="preserve"> </w:t>
      </w:r>
      <w:r>
        <w:t>этикета;</w:t>
      </w:r>
    </w:p>
    <w:p w:rsidR="00CE68FF" w:rsidRDefault="000528D7">
      <w:pPr>
        <w:pStyle w:val="a3"/>
        <w:ind w:left="1529" w:right="408"/>
      </w:pPr>
      <w:r>
        <w:t>соблюдение русской этикетной вербальной и невербальной манеры общения;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общении</w:t>
      </w:r>
      <w:r>
        <w:rPr>
          <w:spacing w:val="12"/>
        </w:rPr>
        <w:t xml:space="preserve"> </w:t>
      </w:r>
      <w:r>
        <w:t>этикетных</w:t>
      </w:r>
      <w:r>
        <w:rPr>
          <w:spacing w:val="16"/>
        </w:rPr>
        <w:t xml:space="preserve"> </w:t>
      </w:r>
      <w:r>
        <w:t>речевых</w:t>
      </w:r>
      <w:r>
        <w:rPr>
          <w:spacing w:val="16"/>
        </w:rPr>
        <w:t xml:space="preserve"> </w:t>
      </w:r>
      <w:r>
        <w:t>тактик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приёмов‚</w:t>
      </w:r>
      <w:r>
        <w:rPr>
          <w:spacing w:val="15"/>
        </w:rPr>
        <w:t xml:space="preserve"> </w:t>
      </w:r>
      <w:r>
        <w:t>помогающих</w:t>
      </w:r>
    </w:p>
    <w:p w:rsidR="00CE68FF" w:rsidRDefault="000528D7">
      <w:pPr>
        <w:pStyle w:val="a3"/>
      </w:pPr>
      <w:r>
        <w:t>противостоять</w:t>
      </w:r>
      <w:r>
        <w:rPr>
          <w:spacing w:val="-3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агрессии;</w:t>
      </w:r>
    </w:p>
    <w:p w:rsidR="00CE68FF" w:rsidRDefault="000528D7">
      <w:pPr>
        <w:pStyle w:val="a3"/>
        <w:ind w:right="409" w:firstLine="708"/>
        <w:jc w:val="left"/>
      </w:pPr>
      <w:r>
        <w:t>использование</w:t>
      </w:r>
      <w:r>
        <w:rPr>
          <w:spacing w:val="27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общении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электронной</w:t>
      </w:r>
      <w:r>
        <w:rPr>
          <w:spacing w:val="27"/>
        </w:rPr>
        <w:t xml:space="preserve"> </w:t>
      </w:r>
      <w:r>
        <w:t>среде</w:t>
      </w:r>
      <w:r>
        <w:rPr>
          <w:spacing w:val="30"/>
        </w:rPr>
        <w:t xml:space="preserve"> </w:t>
      </w:r>
      <w:r>
        <w:t>этики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русского</w:t>
      </w:r>
      <w:r>
        <w:rPr>
          <w:spacing w:val="28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этикета;</w:t>
      </w:r>
    </w:p>
    <w:p w:rsidR="00CE68FF" w:rsidRDefault="000528D7">
      <w:pPr>
        <w:pStyle w:val="a3"/>
        <w:ind w:firstLine="708"/>
        <w:jc w:val="left"/>
      </w:pPr>
      <w:r>
        <w:t>соблюдение</w:t>
      </w:r>
      <w:r>
        <w:rPr>
          <w:spacing w:val="36"/>
        </w:rPr>
        <w:t xml:space="preserve"> </w:t>
      </w:r>
      <w:r>
        <w:t>норм</w:t>
      </w:r>
      <w:r>
        <w:rPr>
          <w:spacing w:val="36"/>
        </w:rPr>
        <w:t xml:space="preserve"> </w:t>
      </w:r>
      <w:r>
        <w:t>русского</w:t>
      </w:r>
      <w:r>
        <w:rPr>
          <w:spacing w:val="38"/>
        </w:rPr>
        <w:t xml:space="preserve"> </w:t>
      </w:r>
      <w:r>
        <w:t>этикетного</w:t>
      </w:r>
      <w:r>
        <w:rPr>
          <w:spacing w:val="37"/>
        </w:rPr>
        <w:t xml:space="preserve"> </w:t>
      </w:r>
      <w:r>
        <w:t>речевого</w:t>
      </w:r>
      <w:r>
        <w:rPr>
          <w:spacing w:val="37"/>
        </w:rPr>
        <w:t xml:space="preserve"> </w:t>
      </w:r>
      <w:r>
        <w:t>поведения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ситуациях</w:t>
      </w:r>
      <w:r>
        <w:rPr>
          <w:spacing w:val="40"/>
        </w:rPr>
        <w:t xml:space="preserve"> </w:t>
      </w:r>
      <w:r>
        <w:t>делового</w:t>
      </w:r>
      <w:r>
        <w:rPr>
          <w:spacing w:val="-57"/>
        </w:rPr>
        <w:t xml:space="preserve"> </w:t>
      </w:r>
      <w:r>
        <w:t>общения;</w:t>
      </w:r>
    </w:p>
    <w:p w:rsidR="00CE68FF" w:rsidRDefault="000528D7">
      <w:pPr>
        <w:pStyle w:val="a3"/>
        <w:ind w:left="1529"/>
        <w:jc w:val="left"/>
      </w:pPr>
      <w:r>
        <w:t>понимание</w:t>
      </w:r>
      <w:r>
        <w:rPr>
          <w:spacing w:val="-3"/>
        </w:rPr>
        <w:t xml:space="preserve"> </w:t>
      </w:r>
      <w:r>
        <w:t>активных</w:t>
      </w:r>
      <w:r>
        <w:rPr>
          <w:spacing w:val="-1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речевом</w:t>
      </w:r>
      <w:r>
        <w:rPr>
          <w:spacing w:val="-2"/>
        </w:rPr>
        <w:t xml:space="preserve"> </w:t>
      </w:r>
      <w:r>
        <w:t>этикете;</w:t>
      </w:r>
    </w:p>
    <w:p w:rsidR="00CE68FF" w:rsidRDefault="000528D7">
      <w:pPr>
        <w:tabs>
          <w:tab w:val="left" w:pos="3075"/>
          <w:tab w:val="left" w:pos="4406"/>
          <w:tab w:val="left" w:pos="6629"/>
          <w:tab w:val="left" w:pos="7457"/>
          <w:tab w:val="left" w:pos="9218"/>
        </w:tabs>
        <w:spacing w:before="9" w:line="235" w:lineRule="auto"/>
        <w:ind w:left="821" w:right="410" w:firstLine="708"/>
        <w:rPr>
          <w:sz w:val="24"/>
        </w:rPr>
      </w:pPr>
      <w:r>
        <w:rPr>
          <w:b/>
          <w:sz w:val="24"/>
        </w:rPr>
        <w:t>соблюдение</w:t>
      </w:r>
      <w:r>
        <w:rPr>
          <w:b/>
          <w:sz w:val="24"/>
        </w:rPr>
        <w:tab/>
        <w:t>основных</w:t>
      </w:r>
      <w:r>
        <w:rPr>
          <w:b/>
          <w:sz w:val="24"/>
        </w:rPr>
        <w:tab/>
        <w:t>орфо</w:t>
      </w:r>
      <w:r>
        <w:rPr>
          <w:b/>
          <w:sz w:val="24"/>
        </w:rPr>
        <w:t>графических</w:t>
      </w:r>
      <w:r>
        <w:rPr>
          <w:b/>
          <w:sz w:val="24"/>
        </w:rPr>
        <w:tab/>
        <w:t>норм</w:t>
      </w:r>
      <w:r>
        <w:rPr>
          <w:b/>
          <w:sz w:val="24"/>
        </w:rPr>
        <w:tab/>
        <w:t>современного</w:t>
      </w:r>
      <w:r>
        <w:rPr>
          <w:b/>
          <w:sz w:val="24"/>
        </w:rPr>
        <w:tab/>
        <w:t>русского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языка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 в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курсе);</w:t>
      </w:r>
    </w:p>
    <w:p w:rsidR="00CE68FF" w:rsidRDefault="000528D7">
      <w:pPr>
        <w:spacing w:before="11" w:line="235" w:lineRule="auto"/>
        <w:ind w:left="821"/>
        <w:rPr>
          <w:sz w:val="24"/>
        </w:rPr>
      </w:pPr>
      <w:r>
        <w:rPr>
          <w:b/>
          <w:sz w:val="24"/>
        </w:rPr>
        <w:t>соблюдение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пунктуационных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норм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современного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литературного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языки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изученного в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курсе);</w:t>
      </w:r>
    </w:p>
    <w:p w:rsidR="00CE68FF" w:rsidRDefault="000528D7">
      <w:pPr>
        <w:pStyle w:val="a3"/>
        <w:spacing w:before="2"/>
        <w:ind w:right="406" w:firstLine="708"/>
      </w:pPr>
      <w:r>
        <w:t>использование толковых, в том числе мультимедийных, словарей для определения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-1"/>
        </w:rPr>
        <w:t xml:space="preserve"> </w:t>
      </w:r>
      <w:r>
        <w:t>значения слова, особенностей</w:t>
      </w:r>
      <w:r>
        <w:rPr>
          <w:spacing w:val="3"/>
        </w:rPr>
        <w:t xml:space="preserve"> </w:t>
      </w:r>
      <w:r>
        <w:t>употребления;</w:t>
      </w:r>
    </w:p>
    <w:p w:rsidR="00CE68FF" w:rsidRDefault="000528D7">
      <w:pPr>
        <w:pStyle w:val="a3"/>
        <w:ind w:right="407" w:firstLine="708"/>
      </w:pPr>
      <w:r>
        <w:t>использование</w:t>
      </w:r>
      <w:r>
        <w:rPr>
          <w:spacing w:val="1"/>
        </w:rPr>
        <w:t xml:space="preserve"> </w:t>
      </w:r>
      <w:r>
        <w:t>орфоэпических,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мультимедийных,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-57"/>
        </w:rPr>
        <w:t xml:space="preserve"> </w:t>
      </w:r>
      <w:r>
        <w:t>словарей для</w:t>
      </w:r>
      <w:r>
        <w:rPr>
          <w:spacing w:val="-1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нормативного</w:t>
      </w:r>
      <w:r>
        <w:rPr>
          <w:spacing w:val="-4"/>
        </w:rPr>
        <w:t xml:space="preserve"> </w:t>
      </w:r>
      <w:r>
        <w:t>произношения</w:t>
      </w:r>
      <w:r>
        <w:t xml:space="preserve"> слова;</w:t>
      </w:r>
      <w:r>
        <w:rPr>
          <w:spacing w:val="-1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произношения;</w:t>
      </w:r>
    </w:p>
    <w:p w:rsidR="00CE68FF" w:rsidRDefault="000528D7">
      <w:pPr>
        <w:pStyle w:val="a3"/>
        <w:ind w:right="404" w:firstLine="708"/>
      </w:pPr>
      <w:r>
        <w:t>использование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антонимов‚</w:t>
      </w:r>
      <w:r>
        <w:rPr>
          <w:spacing w:val="1"/>
        </w:rPr>
        <w:t xml:space="preserve"> </w:t>
      </w:r>
      <w:r>
        <w:t>омонимов‚</w:t>
      </w:r>
      <w:r>
        <w:rPr>
          <w:spacing w:val="1"/>
        </w:rPr>
        <w:t xml:space="preserve"> </w:t>
      </w:r>
      <w:r>
        <w:t>паронимов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уточнения значения слов, подбора к ним синонимов, антонимов‚ омонимов‚ паронимов, а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редактирования текста;</w:t>
      </w:r>
    </w:p>
    <w:p w:rsidR="00CE68FF" w:rsidRDefault="000528D7">
      <w:pPr>
        <w:pStyle w:val="a3"/>
        <w:ind w:right="405" w:firstLine="708"/>
      </w:pPr>
      <w:r>
        <w:t>использование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уточнения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формообразования,</w:t>
      </w:r>
      <w:r>
        <w:rPr>
          <w:spacing w:val="1"/>
        </w:rPr>
        <w:t xml:space="preserve"> </w:t>
      </w:r>
      <w:r>
        <w:t>словоизменения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опознавания</w:t>
      </w:r>
      <w:r>
        <w:rPr>
          <w:spacing w:val="-1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нормы;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редактирования текста;</w:t>
      </w:r>
    </w:p>
    <w:p w:rsidR="00CE68FF" w:rsidRDefault="000528D7">
      <w:pPr>
        <w:pStyle w:val="a3"/>
        <w:ind w:right="405" w:firstLine="708"/>
      </w:pPr>
      <w:r>
        <w:t>использование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</w:t>
      </w:r>
      <w:r>
        <w:t>унктуации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 нормативного написания слов и постановки знаков препинания в письменной</w:t>
      </w:r>
      <w:r>
        <w:rPr>
          <w:spacing w:val="-57"/>
        </w:rPr>
        <w:t xml:space="preserve"> </w:t>
      </w:r>
      <w:r>
        <w:t>речи.</w:t>
      </w:r>
    </w:p>
    <w:p w:rsidR="00CE68FF" w:rsidRDefault="000528D7">
      <w:pPr>
        <w:pStyle w:val="1"/>
        <w:numPr>
          <w:ilvl w:val="0"/>
          <w:numId w:val="6"/>
        </w:numPr>
        <w:tabs>
          <w:tab w:val="left" w:pos="1711"/>
        </w:tabs>
        <w:spacing w:before="5"/>
        <w:ind w:left="821" w:right="409" w:firstLine="708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(говорения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слушания,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средств устной</w:t>
      </w:r>
      <w:r>
        <w:rPr>
          <w:spacing w:val="-3"/>
        </w:rPr>
        <w:t xml:space="preserve"> </w:t>
      </w:r>
      <w:r>
        <w:t>и письменной</w:t>
      </w:r>
      <w:r>
        <w:rPr>
          <w:spacing w:val="-2"/>
        </w:rPr>
        <w:t xml:space="preserve"> </w:t>
      </w:r>
      <w:r>
        <w:t>коммуникации):</w:t>
      </w:r>
    </w:p>
    <w:p w:rsidR="00CE68FF" w:rsidRDefault="00CE68FF">
      <w:pPr>
        <w:jc w:val="both"/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4" w:firstLine="708"/>
      </w:pPr>
      <w:r>
        <w:lastRenderedPageBreak/>
        <w:t>владение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слушания</w:t>
      </w:r>
      <w:r>
        <w:rPr>
          <w:spacing w:val="1"/>
        </w:rPr>
        <w:t xml:space="preserve"> </w:t>
      </w:r>
      <w:r>
        <w:t>(детальным,</w:t>
      </w:r>
      <w:r>
        <w:rPr>
          <w:spacing w:val="1"/>
        </w:rPr>
        <w:t xml:space="preserve"> </w:t>
      </w:r>
      <w:r>
        <w:t>выборочным‚</w:t>
      </w:r>
      <w:r>
        <w:rPr>
          <w:spacing w:val="1"/>
        </w:rPr>
        <w:t xml:space="preserve"> </w:t>
      </w:r>
      <w:r>
        <w:t>ознакомительным, критическим‚ интерактивным) монологической речи, учебно-научных,</w:t>
      </w:r>
      <w:r>
        <w:rPr>
          <w:spacing w:val="1"/>
        </w:rPr>
        <w:t xml:space="preserve"> </w:t>
      </w:r>
      <w:r>
        <w:t>художественных, публицистических текстов различных функци</w:t>
      </w:r>
      <w:r>
        <w:t>онально-смысловых типов</w:t>
      </w:r>
      <w:r>
        <w:rPr>
          <w:spacing w:val="-57"/>
        </w:rPr>
        <w:t xml:space="preserve"> </w:t>
      </w:r>
      <w:r>
        <w:t>речи;</w:t>
      </w:r>
    </w:p>
    <w:p w:rsidR="00CE68FF" w:rsidRDefault="000528D7">
      <w:pPr>
        <w:pStyle w:val="a3"/>
        <w:ind w:right="404" w:firstLine="708"/>
      </w:pPr>
      <w:r>
        <w:t>владение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поисковым)</w:t>
      </w:r>
      <w:r>
        <w:rPr>
          <w:spacing w:val="1"/>
        </w:rPr>
        <w:t xml:space="preserve"> </w:t>
      </w:r>
      <w:r>
        <w:t>учебно-научных,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2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речи;</w:t>
      </w:r>
    </w:p>
    <w:p w:rsidR="00CE68FF" w:rsidRDefault="000528D7">
      <w:pPr>
        <w:pStyle w:val="a3"/>
        <w:ind w:right="405" w:firstLine="708"/>
      </w:pPr>
      <w:r>
        <w:t>умение</w:t>
      </w:r>
      <w:r>
        <w:rPr>
          <w:spacing w:val="1"/>
        </w:rPr>
        <w:t xml:space="preserve"> </w:t>
      </w:r>
      <w:r>
        <w:t>дифференцировать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интегриро</w:t>
      </w:r>
      <w:r>
        <w:t>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прослушанного текста: отделять главные факты от второстепенных; классифицировать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признаку;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факты;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логическую связь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выявленными фактами;</w:t>
      </w:r>
    </w:p>
    <w:p w:rsidR="00CE68FF" w:rsidRDefault="000528D7">
      <w:pPr>
        <w:pStyle w:val="a3"/>
        <w:ind w:right="405" w:firstLine="708"/>
      </w:pPr>
      <w:r>
        <w:t>умение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57"/>
        </w:rPr>
        <w:t xml:space="preserve"> </w:t>
      </w:r>
      <w:r>
        <w:t>причинно-следственные отношения, логические связи между абзацами и частями текста 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выражения;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темы;</w:t>
      </w:r>
      <w:r>
        <w:rPr>
          <w:spacing w:val="6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логический план</w:t>
      </w:r>
      <w:r>
        <w:rPr>
          <w:spacing w:val="1"/>
        </w:rPr>
        <w:t xml:space="preserve"> </w:t>
      </w:r>
      <w:r>
        <w:t>текста</w:t>
      </w:r>
      <w:r>
        <w:t>;</w:t>
      </w:r>
    </w:p>
    <w:p w:rsidR="00CE68FF" w:rsidRDefault="000528D7">
      <w:pPr>
        <w:pStyle w:val="a3"/>
        <w:ind w:right="407" w:firstLine="708"/>
      </w:pPr>
      <w:r>
        <w:t>проведение анализа прослушанного или прочитанного текста с точки зрения 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микротем;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(индуктивные,</w:t>
      </w:r>
      <w:r>
        <w:rPr>
          <w:spacing w:val="1"/>
        </w:rPr>
        <w:t xml:space="preserve"> </w:t>
      </w:r>
      <w:r>
        <w:t>дедуктивные,</w:t>
      </w:r>
      <w:r>
        <w:rPr>
          <w:spacing w:val="1"/>
        </w:rPr>
        <w:t xml:space="preserve"> </w:t>
      </w:r>
      <w:r>
        <w:t>рамочные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дедуктивно-индуктивные,</w:t>
      </w:r>
      <w:r>
        <w:rPr>
          <w:spacing w:val="1"/>
        </w:rPr>
        <w:t xml:space="preserve"> </w:t>
      </w:r>
      <w:r>
        <w:t>стержневые/индуктивно-дедуктивные);</w:t>
      </w:r>
    </w:p>
    <w:p w:rsidR="00CE68FF" w:rsidRDefault="000528D7">
      <w:pPr>
        <w:pStyle w:val="a3"/>
        <w:ind w:right="403" w:firstLine="708"/>
      </w:pP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заголовком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оглавлением,</w:t>
      </w:r>
      <w:r>
        <w:rPr>
          <w:spacing w:val="1"/>
        </w:rPr>
        <w:t xml:space="preserve"> </w:t>
      </w:r>
      <w:r>
        <w:t>списком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примечаниями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т.д.;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получения,</w:t>
      </w:r>
      <w:r>
        <w:rPr>
          <w:spacing w:val="1"/>
        </w:rPr>
        <w:t xml:space="preserve"> </w:t>
      </w:r>
      <w:r>
        <w:t>п</w:t>
      </w:r>
      <w:r>
        <w:t>ереработки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(аннотация,</w:t>
      </w:r>
      <w:r>
        <w:rPr>
          <w:spacing w:val="1"/>
        </w:rPr>
        <w:t xml:space="preserve"> </w:t>
      </w:r>
      <w:r>
        <w:t>конспект);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графиков,</w:t>
      </w:r>
      <w:r>
        <w:rPr>
          <w:spacing w:val="-1"/>
        </w:rPr>
        <w:t xml:space="preserve"> </w:t>
      </w:r>
      <w:r>
        <w:t>диаграмм, схем</w:t>
      </w:r>
      <w:r>
        <w:rPr>
          <w:spacing w:val="-1"/>
        </w:rPr>
        <w:t xml:space="preserve"> </w:t>
      </w:r>
      <w:r>
        <w:t>для представления информации;</w:t>
      </w:r>
    </w:p>
    <w:p w:rsidR="00CE68FF" w:rsidRDefault="000528D7">
      <w:pPr>
        <w:pStyle w:val="a3"/>
        <w:spacing w:before="1"/>
        <w:ind w:left="1529"/>
      </w:pPr>
      <w:r>
        <w:t>владение</w:t>
      </w:r>
      <w:r>
        <w:rPr>
          <w:spacing w:val="51"/>
        </w:rPr>
        <w:t xml:space="preserve"> </w:t>
      </w:r>
      <w:r>
        <w:t>правилами</w:t>
      </w:r>
      <w:r>
        <w:rPr>
          <w:spacing w:val="54"/>
        </w:rPr>
        <w:t xml:space="preserve"> </w:t>
      </w:r>
      <w:r>
        <w:t>информационной</w:t>
      </w:r>
      <w:r>
        <w:rPr>
          <w:spacing w:val="54"/>
        </w:rPr>
        <w:t xml:space="preserve"> </w:t>
      </w:r>
      <w:r>
        <w:t>безопасности</w:t>
      </w:r>
      <w:r>
        <w:rPr>
          <w:spacing w:val="54"/>
        </w:rPr>
        <w:t xml:space="preserve"> </w:t>
      </w:r>
      <w:r>
        <w:t>при</w:t>
      </w:r>
      <w:r>
        <w:rPr>
          <w:spacing w:val="53"/>
        </w:rPr>
        <w:t xml:space="preserve"> </w:t>
      </w:r>
      <w:r>
        <w:t>общении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социальных</w:t>
      </w:r>
    </w:p>
    <w:p w:rsidR="00CE68FF" w:rsidRDefault="000528D7">
      <w:pPr>
        <w:pStyle w:val="a3"/>
        <w:jc w:val="left"/>
      </w:pPr>
      <w:r>
        <w:t>сетях;</w:t>
      </w:r>
    </w:p>
    <w:p w:rsidR="00CE68FF" w:rsidRDefault="000528D7">
      <w:pPr>
        <w:pStyle w:val="a3"/>
        <w:ind w:left="1529"/>
        <w:jc w:val="left"/>
      </w:pPr>
      <w:r>
        <w:t>уместное</w:t>
      </w:r>
      <w:r>
        <w:rPr>
          <w:spacing w:val="38"/>
        </w:rPr>
        <w:t xml:space="preserve"> </w:t>
      </w:r>
      <w:r>
        <w:t>использование</w:t>
      </w:r>
      <w:r>
        <w:rPr>
          <w:spacing w:val="39"/>
        </w:rPr>
        <w:t xml:space="preserve"> </w:t>
      </w:r>
      <w:r>
        <w:t>коммуникативных</w:t>
      </w:r>
      <w:r>
        <w:rPr>
          <w:spacing w:val="42"/>
        </w:rPr>
        <w:t xml:space="preserve"> </w:t>
      </w:r>
      <w:r>
        <w:t>стратегий</w:t>
      </w:r>
      <w:r>
        <w:rPr>
          <w:spacing w:val="4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тактик</w:t>
      </w:r>
      <w:r>
        <w:rPr>
          <w:spacing w:val="43"/>
        </w:rPr>
        <w:t xml:space="preserve"> </w:t>
      </w:r>
      <w:r>
        <w:t>устного</w:t>
      </w:r>
      <w:r>
        <w:rPr>
          <w:spacing w:val="40"/>
        </w:rPr>
        <w:t xml:space="preserve"> </w:t>
      </w:r>
      <w:r>
        <w:t>общения:</w:t>
      </w:r>
    </w:p>
    <w:p w:rsidR="00CE68FF" w:rsidRDefault="000528D7">
      <w:pPr>
        <w:pStyle w:val="a3"/>
        <w:ind w:right="405"/>
      </w:pPr>
      <w:r>
        <w:t>убеждение, комплимент, уговаривание, похвала, самопрезентация, просьба, принесение</w:t>
      </w:r>
      <w:r>
        <w:rPr>
          <w:spacing w:val="1"/>
        </w:rPr>
        <w:t xml:space="preserve"> </w:t>
      </w:r>
      <w:r>
        <w:t>извинений,</w:t>
      </w:r>
      <w:r>
        <w:rPr>
          <w:spacing w:val="1"/>
        </w:rPr>
        <w:t xml:space="preserve"> </w:t>
      </w:r>
      <w:r>
        <w:t>поздравление;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диалоге,</w:t>
      </w:r>
      <w:r>
        <w:rPr>
          <w:spacing w:val="1"/>
        </w:rPr>
        <w:t xml:space="preserve"> </w:t>
      </w:r>
      <w:r>
        <w:t>уклонение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инициативы,</w:t>
      </w:r>
      <w:r>
        <w:rPr>
          <w:spacing w:val="-1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диалога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CE68FF" w:rsidRDefault="000528D7">
      <w:pPr>
        <w:pStyle w:val="a3"/>
        <w:ind w:left="1529"/>
      </w:pPr>
      <w:r>
        <w:t>участие</w:t>
      </w:r>
      <w:r>
        <w:rPr>
          <w:spacing w:val="45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беседе,</w:t>
      </w:r>
      <w:r>
        <w:rPr>
          <w:spacing w:val="49"/>
        </w:rPr>
        <w:t xml:space="preserve"> </w:t>
      </w:r>
      <w:r>
        <w:t>спор</w:t>
      </w:r>
      <w:r>
        <w:t>е,</w:t>
      </w:r>
      <w:r>
        <w:rPr>
          <w:spacing w:val="47"/>
        </w:rPr>
        <w:t xml:space="preserve"> </w:t>
      </w:r>
      <w:r>
        <w:t>владение</w:t>
      </w:r>
      <w:r>
        <w:rPr>
          <w:spacing w:val="46"/>
        </w:rPr>
        <w:t xml:space="preserve"> </w:t>
      </w:r>
      <w:r>
        <w:t>правилами</w:t>
      </w:r>
      <w:r>
        <w:rPr>
          <w:spacing w:val="50"/>
        </w:rPr>
        <w:t xml:space="preserve"> </w:t>
      </w:r>
      <w:r>
        <w:t>корректного</w:t>
      </w:r>
      <w:r>
        <w:rPr>
          <w:spacing w:val="47"/>
        </w:rPr>
        <w:t xml:space="preserve"> </w:t>
      </w:r>
      <w:r>
        <w:t>речевого</w:t>
      </w:r>
      <w:r>
        <w:rPr>
          <w:spacing w:val="48"/>
        </w:rPr>
        <w:t xml:space="preserve"> </w:t>
      </w:r>
      <w:r>
        <w:t>поведения</w:t>
      </w:r>
      <w:r>
        <w:rPr>
          <w:spacing w:val="47"/>
        </w:rPr>
        <w:t xml:space="preserve"> </w:t>
      </w:r>
      <w:r>
        <w:t>в</w:t>
      </w:r>
    </w:p>
    <w:p w:rsidR="00CE68FF" w:rsidRDefault="000528D7">
      <w:pPr>
        <w:pStyle w:val="a3"/>
        <w:jc w:val="left"/>
      </w:pPr>
      <w:r>
        <w:t>споре;</w:t>
      </w:r>
    </w:p>
    <w:p w:rsidR="00CE68FF" w:rsidRDefault="000528D7">
      <w:pPr>
        <w:pStyle w:val="a3"/>
        <w:ind w:left="1529"/>
        <w:jc w:val="left"/>
      </w:pPr>
      <w:r>
        <w:t>умение</w:t>
      </w:r>
      <w:r>
        <w:rPr>
          <w:spacing w:val="35"/>
        </w:rPr>
        <w:t xml:space="preserve"> </w:t>
      </w:r>
      <w:r>
        <w:t>строить</w:t>
      </w:r>
      <w:r>
        <w:rPr>
          <w:spacing w:val="41"/>
        </w:rPr>
        <w:t xml:space="preserve"> </w:t>
      </w:r>
      <w:r>
        <w:t>устные</w:t>
      </w:r>
      <w:r>
        <w:rPr>
          <w:spacing w:val="39"/>
        </w:rPr>
        <w:t xml:space="preserve"> </w:t>
      </w:r>
      <w:r>
        <w:t>учебно-научные</w:t>
      </w:r>
      <w:r>
        <w:rPr>
          <w:spacing w:val="36"/>
        </w:rPr>
        <w:t xml:space="preserve"> </w:t>
      </w:r>
      <w:r>
        <w:t>сообщения</w:t>
      </w:r>
      <w:r>
        <w:rPr>
          <w:spacing w:val="37"/>
        </w:rPr>
        <w:t xml:space="preserve"> </w:t>
      </w:r>
      <w:r>
        <w:t>(ответы</w:t>
      </w:r>
      <w:r>
        <w:rPr>
          <w:spacing w:val="37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уроке)</w:t>
      </w:r>
      <w:r>
        <w:rPr>
          <w:spacing w:val="37"/>
        </w:rPr>
        <w:t xml:space="preserve"> </w:t>
      </w:r>
      <w:r>
        <w:t>различных</w:t>
      </w:r>
    </w:p>
    <w:p w:rsidR="00CE68FF" w:rsidRDefault="000528D7">
      <w:pPr>
        <w:pStyle w:val="a3"/>
        <w:ind w:right="405"/>
      </w:pPr>
      <w:r>
        <w:t>видов</w:t>
      </w:r>
      <w:r>
        <w:rPr>
          <w:spacing w:val="45"/>
        </w:rPr>
        <w:t xml:space="preserve"> </w:t>
      </w:r>
      <w:r>
        <w:t>(ответ-анализ,</w:t>
      </w:r>
      <w:r>
        <w:rPr>
          <w:spacing w:val="46"/>
        </w:rPr>
        <w:t xml:space="preserve"> </w:t>
      </w:r>
      <w:r>
        <w:t>ответ-обобщение,</w:t>
      </w:r>
      <w:r>
        <w:rPr>
          <w:spacing w:val="47"/>
        </w:rPr>
        <w:t xml:space="preserve"> </w:t>
      </w:r>
      <w:r>
        <w:t>ответ-добавление,</w:t>
      </w:r>
      <w:r>
        <w:rPr>
          <w:spacing w:val="46"/>
        </w:rPr>
        <w:t xml:space="preserve"> </w:t>
      </w:r>
      <w:r>
        <w:t>ответ-группировка),</w:t>
      </w:r>
      <w:r>
        <w:rPr>
          <w:spacing w:val="46"/>
        </w:rPr>
        <w:t xml:space="preserve"> </w:t>
      </w:r>
      <w:r>
        <w:t>рецензию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одноклассника,</w:t>
      </w:r>
      <w:r>
        <w:rPr>
          <w:spacing w:val="1"/>
        </w:rPr>
        <w:t xml:space="preserve"> </w:t>
      </w:r>
      <w:r>
        <w:t>доклад;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учебно-научной</w:t>
      </w:r>
      <w:r>
        <w:rPr>
          <w:spacing w:val="1"/>
        </w:rPr>
        <w:t xml:space="preserve"> </w:t>
      </w:r>
      <w:r>
        <w:t>дискуссии;</w:t>
      </w:r>
    </w:p>
    <w:p w:rsidR="00CE68FF" w:rsidRDefault="000528D7">
      <w:pPr>
        <w:pStyle w:val="a3"/>
        <w:ind w:right="408" w:firstLine="708"/>
      </w:pP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учебно-делового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убеждения</w:t>
      </w:r>
      <w:r>
        <w:rPr>
          <w:spacing w:val="61"/>
        </w:rPr>
        <w:t xml:space="preserve"> </w:t>
      </w:r>
      <w:r>
        <w:t>собеседника;</w:t>
      </w:r>
      <w:r>
        <w:rPr>
          <w:spacing w:val="1"/>
        </w:rPr>
        <w:t xml:space="preserve"> </w:t>
      </w:r>
      <w:r>
        <w:t>побуждения собеседника к действию; информирования об объекте; объяснения сущности</w:t>
      </w:r>
      <w:r>
        <w:rPr>
          <w:spacing w:val="1"/>
        </w:rPr>
        <w:t xml:space="preserve"> </w:t>
      </w:r>
      <w:r>
        <w:t>объекта; оценки;</w:t>
      </w:r>
    </w:p>
    <w:p w:rsidR="00CE68FF" w:rsidRDefault="000528D7">
      <w:pPr>
        <w:pStyle w:val="a3"/>
        <w:ind w:right="408" w:firstLine="708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типа: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дефиниция,</w:t>
      </w:r>
      <w:r>
        <w:rPr>
          <w:spacing w:val="-1"/>
        </w:rPr>
        <w:t xml:space="preserve"> </w:t>
      </w:r>
      <w:r>
        <w:t>собственно</w:t>
      </w:r>
      <w:r>
        <w:rPr>
          <w:spacing w:val="-3"/>
        </w:rPr>
        <w:t xml:space="preserve"> </w:t>
      </w:r>
      <w:r>
        <w:t>описание, пояснение;</w:t>
      </w:r>
    </w:p>
    <w:p w:rsidR="00CE68FF" w:rsidRDefault="000528D7">
      <w:pPr>
        <w:pStyle w:val="a3"/>
        <w:ind w:right="403" w:firstLine="708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аргументативного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(рассуждение,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1"/>
        </w:rPr>
        <w:t xml:space="preserve"> </w:t>
      </w:r>
      <w:r>
        <w:t>объяснение)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аргументации,</w:t>
      </w:r>
      <w:r>
        <w:rPr>
          <w:spacing w:val="1"/>
        </w:rPr>
        <w:t xml:space="preserve"> </w:t>
      </w:r>
      <w:r>
        <w:t>опровержения</w:t>
      </w:r>
      <w:r>
        <w:rPr>
          <w:spacing w:val="1"/>
        </w:rPr>
        <w:t xml:space="preserve"> </w:t>
      </w:r>
      <w:r>
        <w:t>доводов</w:t>
      </w:r>
      <w:r>
        <w:rPr>
          <w:spacing w:val="1"/>
        </w:rPr>
        <w:t xml:space="preserve"> </w:t>
      </w:r>
      <w:r>
        <w:t>оппонента</w:t>
      </w:r>
      <w:r>
        <w:rPr>
          <w:spacing w:val="1"/>
        </w:rPr>
        <w:t xml:space="preserve"> </w:t>
      </w:r>
      <w:r>
        <w:t>(критика</w:t>
      </w:r>
      <w:r>
        <w:rPr>
          <w:spacing w:val="1"/>
        </w:rPr>
        <w:t xml:space="preserve"> </w:t>
      </w:r>
      <w:r>
        <w:t>тезиса,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аргументов,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демонстрации); оценка причин неэффективной аргументации в учебно-научном общении;</w:t>
      </w:r>
      <w:r>
        <w:rPr>
          <w:spacing w:val="1"/>
        </w:rPr>
        <w:t xml:space="preserve"> </w:t>
      </w:r>
      <w:r>
        <w:t>создание текста как результата проектной (исследовательской) деятельности; оформление</w:t>
      </w:r>
      <w:r>
        <w:rPr>
          <w:spacing w:val="1"/>
        </w:rPr>
        <w:t xml:space="preserve"> </w:t>
      </w:r>
      <w:r>
        <w:t>реферата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</w:t>
      </w:r>
      <w:r>
        <w:t>дставление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форме;</w:t>
      </w:r>
    </w:p>
    <w:p w:rsidR="00CE68FF" w:rsidRDefault="000528D7">
      <w:pPr>
        <w:pStyle w:val="a3"/>
        <w:ind w:right="407" w:firstLine="708"/>
      </w:pPr>
      <w:r>
        <w:t>чтение, комплексный анализ и создание текстов публицистических жанров (девиз,</w:t>
      </w:r>
      <w:r>
        <w:rPr>
          <w:spacing w:val="1"/>
        </w:rPr>
        <w:t xml:space="preserve"> </w:t>
      </w:r>
      <w:r>
        <w:t>слоган,</w:t>
      </w:r>
      <w:r>
        <w:rPr>
          <w:spacing w:val="-1"/>
        </w:rPr>
        <w:t xml:space="preserve"> </w:t>
      </w:r>
      <w:r>
        <w:t>путевые</w:t>
      </w:r>
      <w:r>
        <w:rPr>
          <w:spacing w:val="-1"/>
        </w:rPr>
        <w:t xml:space="preserve"> </w:t>
      </w:r>
      <w:r>
        <w:t>записки,</w:t>
      </w:r>
      <w:r>
        <w:rPr>
          <w:spacing w:val="-1"/>
        </w:rPr>
        <w:t xml:space="preserve"> </w:t>
      </w:r>
      <w:r>
        <w:t>проблемный</w:t>
      </w:r>
      <w:r>
        <w:rPr>
          <w:spacing w:val="1"/>
        </w:rPr>
        <w:t xml:space="preserve"> </w:t>
      </w:r>
      <w:r>
        <w:t>очерк; тексты</w:t>
      </w:r>
      <w:r>
        <w:rPr>
          <w:spacing w:val="-2"/>
        </w:rPr>
        <w:t xml:space="preserve"> </w:t>
      </w:r>
      <w:r>
        <w:t>рекламных</w:t>
      </w:r>
      <w:r>
        <w:rPr>
          <w:spacing w:val="2"/>
        </w:rPr>
        <w:t xml:space="preserve"> </w:t>
      </w:r>
      <w:r>
        <w:t>объявлений);</w:t>
      </w:r>
    </w:p>
    <w:p w:rsidR="00CE68FF" w:rsidRDefault="000528D7">
      <w:pPr>
        <w:pStyle w:val="a3"/>
        <w:ind w:right="405" w:firstLine="708"/>
      </w:pPr>
      <w:r>
        <w:t>чтение,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фольклора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5"/>
        </w:rPr>
        <w:t xml:space="preserve"> </w:t>
      </w:r>
      <w:r>
        <w:t>текстов</w:t>
      </w:r>
      <w:r>
        <w:rPr>
          <w:spacing w:val="4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фрагментов</w:t>
      </w:r>
      <w:r>
        <w:rPr>
          <w:spacing w:val="3"/>
        </w:rPr>
        <w:t xml:space="preserve"> </w:t>
      </w:r>
      <w:r>
        <w:t>(народных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литературных</w:t>
      </w:r>
      <w:r>
        <w:rPr>
          <w:spacing w:val="6"/>
        </w:rPr>
        <w:t xml:space="preserve"> </w:t>
      </w:r>
      <w:r>
        <w:t>сказок,</w:t>
      </w:r>
      <w:r>
        <w:rPr>
          <w:spacing w:val="4"/>
        </w:rPr>
        <w:t xml:space="preserve"> </w:t>
      </w:r>
      <w:r>
        <w:t>рассказов,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6"/>
      </w:pPr>
      <w:r>
        <w:lastRenderedPageBreak/>
        <w:t>загадок, пословиц, притч и т.п.); определение фактуальной и подтекстовой информации</w:t>
      </w:r>
      <w:r>
        <w:rPr>
          <w:spacing w:val="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сильных позиций;</w:t>
      </w:r>
    </w:p>
    <w:p w:rsidR="00CE68FF" w:rsidRDefault="000528D7">
      <w:pPr>
        <w:pStyle w:val="a3"/>
        <w:ind w:left="1529"/>
      </w:pPr>
      <w:r>
        <w:t>создание</w:t>
      </w:r>
      <w:r>
        <w:rPr>
          <w:spacing w:val="-3"/>
        </w:rPr>
        <w:t xml:space="preserve"> </w:t>
      </w:r>
      <w:r>
        <w:t>объявлений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</w:t>
      </w:r>
      <w:r>
        <w:t>орме);</w:t>
      </w:r>
      <w:r>
        <w:rPr>
          <w:spacing w:val="-2"/>
        </w:rPr>
        <w:t xml:space="preserve"> </w:t>
      </w:r>
      <w:r>
        <w:t>деловых писем;</w:t>
      </w:r>
    </w:p>
    <w:p w:rsidR="00CE68FF" w:rsidRDefault="000528D7">
      <w:pPr>
        <w:pStyle w:val="a3"/>
        <w:ind w:right="405"/>
      </w:pPr>
      <w:r>
        <w:t>оценивание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эффективности, понимание основных причин коммуникативных неудач и объяснение их;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точного,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</w:t>
      </w:r>
      <w:r>
        <w:t>ого</w:t>
      </w:r>
      <w:r>
        <w:rPr>
          <w:spacing w:val="1"/>
        </w:rPr>
        <w:t xml:space="preserve"> </w:t>
      </w:r>
      <w:r>
        <w:t>словоупотребления;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формы;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чернового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отредактированного</w:t>
      </w:r>
      <w:r>
        <w:rPr>
          <w:spacing w:val="-1"/>
        </w:rPr>
        <w:t xml:space="preserve"> </w:t>
      </w:r>
      <w:r>
        <w:t>текстов.</w:t>
      </w:r>
    </w:p>
    <w:p w:rsidR="00CE68FF" w:rsidRDefault="00CE68FF">
      <w:pPr>
        <w:pStyle w:val="a3"/>
        <w:ind w:left="0"/>
        <w:jc w:val="left"/>
      </w:pPr>
    </w:p>
    <w:p w:rsidR="00CE68FF" w:rsidRDefault="000528D7">
      <w:pPr>
        <w:pStyle w:val="a3"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CE68FF" w:rsidRDefault="00CE68FF">
      <w:pPr>
        <w:pStyle w:val="a3"/>
        <w:spacing w:before="5"/>
        <w:ind w:left="0"/>
        <w:jc w:val="left"/>
      </w:pPr>
    </w:p>
    <w:p w:rsidR="00CE68FF" w:rsidRDefault="000528D7">
      <w:pPr>
        <w:pStyle w:val="1"/>
        <w:spacing w:line="274" w:lineRule="exact"/>
        <w:ind w:left="821"/>
      </w:pPr>
      <w:r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язык:</w:t>
      </w:r>
    </w:p>
    <w:p w:rsidR="00CE68FF" w:rsidRDefault="000528D7">
      <w:pPr>
        <w:pStyle w:val="a5"/>
        <w:numPr>
          <w:ilvl w:val="0"/>
          <w:numId w:val="5"/>
        </w:numPr>
        <w:tabs>
          <w:tab w:val="left" w:pos="1144"/>
        </w:tabs>
        <w:ind w:right="405" w:firstLine="0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(аудирования,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письма),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 общения;</w:t>
      </w:r>
    </w:p>
    <w:p w:rsidR="00CE68FF" w:rsidRDefault="000528D7">
      <w:pPr>
        <w:pStyle w:val="a5"/>
        <w:numPr>
          <w:ilvl w:val="0"/>
          <w:numId w:val="5"/>
        </w:numPr>
        <w:tabs>
          <w:tab w:val="left" w:pos="1153"/>
        </w:tabs>
        <w:ind w:right="407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 личности,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и самообразования;</w:t>
      </w:r>
    </w:p>
    <w:p w:rsidR="00CE68FF" w:rsidRDefault="000528D7">
      <w:pPr>
        <w:pStyle w:val="a5"/>
        <w:numPr>
          <w:ilvl w:val="0"/>
          <w:numId w:val="5"/>
        </w:numPr>
        <w:tabs>
          <w:tab w:val="left" w:pos="1213"/>
        </w:tabs>
        <w:ind w:right="405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языков;</w:t>
      </w:r>
    </w:p>
    <w:p w:rsidR="00CE68FF" w:rsidRDefault="000528D7">
      <w:pPr>
        <w:pStyle w:val="a5"/>
        <w:numPr>
          <w:ilvl w:val="0"/>
          <w:numId w:val="5"/>
        </w:numPr>
        <w:tabs>
          <w:tab w:val="left" w:pos="1132"/>
        </w:tabs>
        <w:ind w:right="407" w:firstLine="0"/>
        <w:jc w:val="both"/>
        <w:rPr>
          <w:sz w:val="24"/>
        </w:rPr>
      </w:pPr>
      <w:r>
        <w:rPr>
          <w:sz w:val="24"/>
        </w:rPr>
        <w:t>расширение и систематизацию научных знаний о</w:t>
      </w:r>
      <w:r>
        <w:rPr>
          <w:sz w:val="24"/>
        </w:rPr>
        <w:t xml:space="preserve"> языке; осознание взаимосвязи 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CE68FF" w:rsidRDefault="000528D7">
      <w:pPr>
        <w:pStyle w:val="a5"/>
        <w:numPr>
          <w:ilvl w:val="0"/>
          <w:numId w:val="5"/>
        </w:numPr>
        <w:tabs>
          <w:tab w:val="left" w:pos="1132"/>
        </w:tabs>
        <w:ind w:right="403" w:firstLine="0"/>
        <w:jc w:val="both"/>
        <w:rPr>
          <w:sz w:val="24"/>
        </w:rPr>
      </w:pPr>
      <w:r>
        <w:rPr>
          <w:sz w:val="24"/>
        </w:rPr>
        <w:t>формирование навыков проведения различных видов анализа слова (фонетического,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морфемного, словообразовательного, лек</w:t>
      </w:r>
      <w:r>
        <w:rPr>
          <w:sz w:val="24"/>
        </w:rPr>
        <w:t>сического, морфологического), синтаксического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многоаспектного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1"/>
          <w:sz w:val="24"/>
        </w:rPr>
        <w:t xml:space="preserve"> </w:t>
      </w:r>
      <w:r>
        <w:rPr>
          <w:sz w:val="24"/>
        </w:rPr>
        <w:t>6)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 в речи грамматических средств для свободного выражения мыслей и чувств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стилю общения;</w:t>
      </w:r>
    </w:p>
    <w:p w:rsidR="00CE68FF" w:rsidRDefault="000528D7">
      <w:pPr>
        <w:pStyle w:val="a5"/>
        <w:numPr>
          <w:ilvl w:val="0"/>
          <w:numId w:val="4"/>
        </w:numPr>
        <w:tabs>
          <w:tab w:val="left" w:pos="1170"/>
        </w:tabs>
        <w:ind w:right="405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</w:t>
      </w:r>
      <w:r>
        <w:rPr>
          <w:sz w:val="24"/>
        </w:rPr>
        <w:t>ескими,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грамматическими,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пунктуационными),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этикета;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высказываний; стремление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речевому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CE68FF" w:rsidRDefault="000528D7">
      <w:pPr>
        <w:pStyle w:val="a5"/>
        <w:numPr>
          <w:ilvl w:val="0"/>
          <w:numId w:val="4"/>
        </w:numPr>
        <w:tabs>
          <w:tab w:val="left" w:pos="1081"/>
        </w:tabs>
        <w:ind w:left="1080" w:hanging="2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 за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7"/>
          <w:sz w:val="24"/>
        </w:rPr>
        <w:t xml:space="preserve"> </w:t>
      </w:r>
      <w:r>
        <w:rPr>
          <w:sz w:val="24"/>
        </w:rPr>
        <w:t>как общечеловеческую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ценность.</w:t>
      </w:r>
    </w:p>
    <w:p w:rsidR="00CE68FF" w:rsidRDefault="00CE68FF">
      <w:pPr>
        <w:jc w:val="both"/>
        <w:rPr>
          <w:sz w:val="24"/>
        </w:r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1"/>
        <w:spacing w:before="71"/>
        <w:ind w:left="4776" w:right="3369" w:hanging="994"/>
      </w:pPr>
      <w:r>
        <w:lastRenderedPageBreak/>
        <w:t>Содержание учебного предмета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 ч)</w:t>
      </w:r>
    </w:p>
    <w:p w:rsidR="00CE68FF" w:rsidRDefault="000528D7">
      <w:pPr>
        <w:spacing w:line="274" w:lineRule="exact"/>
        <w:ind w:left="1529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CE68FF" w:rsidRDefault="000528D7">
      <w:pPr>
        <w:pStyle w:val="a3"/>
        <w:ind w:right="403" w:firstLine="708"/>
      </w:pPr>
      <w:r>
        <w:t>Русский язык – национальный язык русского народа. Роль родного языка в жизни</w:t>
      </w:r>
      <w:r>
        <w:rPr>
          <w:spacing w:val="1"/>
        </w:rPr>
        <w:t xml:space="preserve"> </w:t>
      </w:r>
      <w:r>
        <w:t>человека. Русский я</w:t>
      </w:r>
      <w:r>
        <w:t>зык в жизни общества и государства. Бережное отношение к родному</w:t>
      </w:r>
      <w:r>
        <w:rPr>
          <w:spacing w:val="1"/>
        </w:rPr>
        <w:t xml:space="preserve"> </w:t>
      </w:r>
      <w:r>
        <w:t>языку как</w:t>
      </w:r>
      <w:r>
        <w:rPr>
          <w:spacing w:val="1"/>
        </w:rPr>
        <w:t xml:space="preserve"> </w:t>
      </w:r>
      <w:r>
        <w:t>одно из</w:t>
      </w:r>
      <w:r>
        <w:rPr>
          <w:spacing w:val="60"/>
        </w:rPr>
        <w:t xml:space="preserve"> </w:t>
      </w:r>
      <w:r>
        <w:t>необходимых качеств современного культурного человека. 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зеркало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хранилище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обозначающие предметы и явления традиционного русского быта (национальную одежду,</w:t>
      </w:r>
      <w:r>
        <w:rPr>
          <w:spacing w:val="1"/>
        </w:rPr>
        <w:t xml:space="preserve"> </w:t>
      </w:r>
      <w:r>
        <w:t>пищу,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танцы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(символика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т.п.),</w:t>
      </w:r>
      <w:r>
        <w:rPr>
          <w:spacing w:val="1"/>
        </w:rPr>
        <w:t xml:space="preserve"> </w:t>
      </w:r>
      <w:r>
        <w:t>народ</w:t>
      </w:r>
      <w:r>
        <w:t>но-поэтические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народно-</w:t>
      </w:r>
      <w:r>
        <w:rPr>
          <w:spacing w:val="1"/>
        </w:rPr>
        <w:t xml:space="preserve"> </w:t>
      </w:r>
      <w:r>
        <w:t>поэтические эпитеты (за тридевять земель, цветущая калина – девушка, тучи – несчастья,</w:t>
      </w:r>
      <w:r>
        <w:rPr>
          <w:spacing w:val="1"/>
        </w:rPr>
        <w:t xml:space="preserve"> </w:t>
      </w:r>
      <w:r>
        <w:t>полынь, веретено, ясный сокол, красна девица, рόдный батюшка), прецедентные имена</w:t>
      </w:r>
      <w:r>
        <w:rPr>
          <w:spacing w:val="1"/>
        </w:rPr>
        <w:t xml:space="preserve"> </w:t>
      </w:r>
      <w:r>
        <w:t>(Илья Муромец, Василиса Прекрасная, Иван-Царевич, сивк</w:t>
      </w:r>
      <w:r>
        <w:t>а-бурка, жар-птица, и т.п.) в</w:t>
      </w:r>
      <w:r>
        <w:rPr>
          <w:spacing w:val="1"/>
        </w:rPr>
        <w:t xml:space="preserve"> </w:t>
      </w:r>
      <w:r>
        <w:t>русских народных и литературных сказках, народных песнях, былинах, художественной</w:t>
      </w:r>
      <w:r>
        <w:rPr>
          <w:spacing w:val="1"/>
        </w:rPr>
        <w:t xml:space="preserve"> </w:t>
      </w:r>
      <w:r>
        <w:t>литературе.</w:t>
      </w:r>
    </w:p>
    <w:p w:rsidR="00CE68FF" w:rsidRDefault="000528D7">
      <w:pPr>
        <w:pStyle w:val="a3"/>
        <w:ind w:right="403" w:firstLine="708"/>
      </w:pPr>
      <w:r>
        <w:t>Крылатые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(прецедентные</w:t>
      </w:r>
      <w:r>
        <w:rPr>
          <w:spacing w:val="1"/>
        </w:rPr>
        <w:t xml:space="preserve"> </w:t>
      </w:r>
      <w:r>
        <w:t>тексты)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(битый</w:t>
      </w:r>
      <w:r>
        <w:rPr>
          <w:spacing w:val="1"/>
        </w:rPr>
        <w:t xml:space="preserve"> </w:t>
      </w:r>
      <w:r>
        <w:t>небитого</w:t>
      </w:r>
      <w:r>
        <w:rPr>
          <w:spacing w:val="1"/>
        </w:rPr>
        <w:t xml:space="preserve"> </w:t>
      </w:r>
      <w:r>
        <w:t>везёт;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щучьему велению;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белого</w:t>
      </w:r>
      <w:r>
        <w:rPr>
          <w:spacing w:val="1"/>
        </w:rPr>
        <w:t xml:space="preserve"> </w:t>
      </w:r>
      <w:r>
        <w:t>бычка; ни в сказке сказать, ни пером описать; при царе Горохе; золотая рыбка; а ткачиха с</w:t>
      </w:r>
      <w:r>
        <w:rPr>
          <w:spacing w:val="1"/>
        </w:rPr>
        <w:t xml:space="preserve"> </w:t>
      </w:r>
      <w:r>
        <w:t>поварихой,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сватьей</w:t>
      </w:r>
      <w:r>
        <w:rPr>
          <w:spacing w:val="1"/>
        </w:rPr>
        <w:t xml:space="preserve"> </w:t>
      </w:r>
      <w:r>
        <w:t>бабой</w:t>
      </w:r>
      <w:r>
        <w:rPr>
          <w:spacing w:val="1"/>
        </w:rPr>
        <w:t xml:space="preserve"> </w:t>
      </w:r>
      <w:r>
        <w:t>Бобарихой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</w:t>
      </w:r>
      <w:r>
        <w:t>ословицы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 опыта, наблюдений, оценок, народного ума и особенностей национальной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народа. Загадки. Метафоричность русской</w:t>
      </w:r>
      <w:r>
        <w:rPr>
          <w:spacing w:val="1"/>
        </w:rPr>
        <w:t xml:space="preserve"> </w:t>
      </w:r>
      <w:r>
        <w:t>загадки.</w:t>
      </w:r>
    </w:p>
    <w:p w:rsidR="00CE68FF" w:rsidRDefault="000528D7">
      <w:pPr>
        <w:pStyle w:val="a3"/>
      </w:pPr>
      <w:r>
        <w:t>Краткая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письменности.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славянского</w:t>
      </w:r>
      <w:r>
        <w:rPr>
          <w:spacing w:val="-2"/>
        </w:rPr>
        <w:t xml:space="preserve"> </w:t>
      </w:r>
      <w:r>
        <w:t>алфавита.</w:t>
      </w:r>
    </w:p>
    <w:p w:rsidR="00CE68FF" w:rsidRDefault="000528D7">
      <w:pPr>
        <w:pStyle w:val="a3"/>
        <w:ind w:right="404" w:firstLine="708"/>
      </w:pPr>
      <w:r>
        <w:t>Особенности русской инто</w:t>
      </w:r>
      <w:r>
        <w:t>нации, темпа речи по сравнению с другими языками.</w:t>
      </w:r>
      <w:r>
        <w:rPr>
          <w:spacing w:val="1"/>
        </w:rPr>
        <w:t xml:space="preserve"> </w:t>
      </w:r>
      <w:r>
        <w:t>Особенности жестов и мимики в русской речи, отражение их в устойчивых выражениях</w:t>
      </w:r>
      <w:r>
        <w:rPr>
          <w:spacing w:val="1"/>
        </w:rPr>
        <w:t xml:space="preserve"> </w:t>
      </w:r>
      <w:r>
        <w:t>(фразеологизмах) (надуть щёки, вытягивать шею, всплеснуть руками и др.) в сравнении с</w:t>
      </w:r>
      <w:r>
        <w:rPr>
          <w:spacing w:val="1"/>
        </w:rPr>
        <w:t xml:space="preserve"> </w:t>
      </w:r>
      <w:r>
        <w:t>языком</w:t>
      </w:r>
      <w:r>
        <w:rPr>
          <w:spacing w:val="-2"/>
        </w:rPr>
        <w:t xml:space="preserve"> </w:t>
      </w:r>
      <w:r>
        <w:t>жестов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народов.</w:t>
      </w:r>
    </w:p>
    <w:p w:rsidR="00CE68FF" w:rsidRDefault="000528D7">
      <w:pPr>
        <w:pStyle w:val="a3"/>
        <w:ind w:right="404" w:firstLine="708"/>
      </w:pP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суффиксами</w:t>
      </w:r>
      <w:r>
        <w:rPr>
          <w:spacing w:val="1"/>
        </w:rPr>
        <w:t xml:space="preserve"> </w:t>
      </w:r>
      <w:r>
        <w:t>субъективной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средство.</w:t>
      </w:r>
      <w:r>
        <w:rPr>
          <w:spacing w:val="1"/>
        </w:rPr>
        <w:t xml:space="preserve"> </w:t>
      </w:r>
      <w:r>
        <w:t>Уменьшительно-ласкательные формы как средство выражения задушевности и иронии.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суффиксами</w:t>
      </w:r>
      <w:r>
        <w:rPr>
          <w:spacing w:val="1"/>
        </w:rPr>
        <w:t xml:space="preserve"> </w:t>
      </w:r>
      <w:r>
        <w:t>субъективной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-57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</w:t>
      </w:r>
      <w:r>
        <w:t>едениях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эпох.</w:t>
      </w:r>
      <w:r>
        <w:rPr>
          <w:spacing w:val="59"/>
        </w:rPr>
        <w:t xml:space="preserve"> </w:t>
      </w:r>
      <w:r>
        <w:t>Ознакомление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историей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этимологией некоторых</w:t>
      </w:r>
      <w:r>
        <w:rPr>
          <w:spacing w:val="2"/>
        </w:rPr>
        <w:t xml:space="preserve"> </w:t>
      </w:r>
      <w:r>
        <w:t>слов.</w:t>
      </w:r>
    </w:p>
    <w:p w:rsidR="00CE68FF" w:rsidRDefault="000528D7">
      <w:pPr>
        <w:pStyle w:val="a3"/>
        <w:ind w:right="405" w:firstLine="708"/>
      </w:pPr>
      <w:r>
        <w:t>Слово как хранилище материальной и духовной культуры народа. Национальная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(черника,</w:t>
      </w:r>
      <w:r>
        <w:rPr>
          <w:spacing w:val="1"/>
        </w:rPr>
        <w:t xml:space="preserve"> </w:t>
      </w:r>
      <w:r>
        <w:t>голубика,</w:t>
      </w:r>
      <w:r>
        <w:rPr>
          <w:spacing w:val="1"/>
        </w:rPr>
        <w:t xml:space="preserve"> </w:t>
      </w:r>
      <w:r>
        <w:t>земляника,</w:t>
      </w:r>
      <w:r>
        <w:rPr>
          <w:spacing w:val="1"/>
        </w:rPr>
        <w:t xml:space="preserve"> </w:t>
      </w:r>
      <w:r>
        <w:t>рыжик).</w:t>
      </w:r>
      <w:r>
        <w:rPr>
          <w:spacing w:val="1"/>
        </w:rPr>
        <w:t xml:space="preserve"> </w:t>
      </w:r>
      <w:r>
        <w:t>Метафоры</w:t>
      </w:r>
      <w:r>
        <w:rPr>
          <w:spacing w:val="1"/>
        </w:rPr>
        <w:t xml:space="preserve"> </w:t>
      </w:r>
      <w:r>
        <w:t>общеязыковые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национально-культурная</w:t>
      </w:r>
      <w:r>
        <w:rPr>
          <w:spacing w:val="1"/>
        </w:rPr>
        <w:t xml:space="preserve"> </w:t>
      </w:r>
      <w:r>
        <w:t>специфика.</w:t>
      </w:r>
      <w:r>
        <w:rPr>
          <w:spacing w:val="1"/>
        </w:rPr>
        <w:t xml:space="preserve"> </w:t>
      </w:r>
      <w:r>
        <w:t>Метафора,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эпитет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изобразительные</w:t>
      </w:r>
      <w:r>
        <w:rPr>
          <w:spacing w:val="1"/>
        </w:rPr>
        <w:t xml:space="preserve"> </w:t>
      </w:r>
      <w:r>
        <w:t>средства.</w:t>
      </w:r>
      <w:r>
        <w:rPr>
          <w:spacing w:val="1"/>
        </w:rPr>
        <w:t xml:space="preserve"> </w:t>
      </w:r>
      <w:r>
        <w:t>Поэтизмы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слова-</w:t>
      </w:r>
      <w:r>
        <w:rPr>
          <w:spacing w:val="1"/>
        </w:rPr>
        <w:t xml:space="preserve"> </w:t>
      </w:r>
      <w:r>
        <w:t>символы,</w:t>
      </w:r>
      <w:r>
        <w:rPr>
          <w:spacing w:val="-2"/>
        </w:rPr>
        <w:t xml:space="preserve"> </w:t>
      </w:r>
      <w:r>
        <w:t>обладающие традиционной метафорической образностью,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поэтической речи.</w:t>
      </w:r>
    </w:p>
    <w:p w:rsidR="00CE68FF" w:rsidRDefault="000528D7">
      <w:pPr>
        <w:pStyle w:val="a3"/>
        <w:ind w:right="405" w:firstLine="708"/>
      </w:pPr>
      <w:r>
        <w:t>Слова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специфическим</w:t>
      </w:r>
      <w:r>
        <w:rPr>
          <w:spacing w:val="1"/>
        </w:rPr>
        <w:t xml:space="preserve"> </w:t>
      </w:r>
      <w:r>
        <w:t>оценочно-характеризующим</w:t>
      </w:r>
      <w:r>
        <w:rPr>
          <w:spacing w:val="1"/>
        </w:rPr>
        <w:t xml:space="preserve"> </w:t>
      </w:r>
      <w:r>
        <w:t>значением.</w:t>
      </w:r>
      <w:r>
        <w:rPr>
          <w:spacing w:val="1"/>
        </w:rPr>
        <w:t xml:space="preserve"> </w:t>
      </w:r>
      <w:r>
        <w:t>Связь</w:t>
      </w:r>
      <w:r>
        <w:rPr>
          <w:spacing w:val="-57"/>
        </w:rPr>
        <w:t xml:space="preserve"> </w:t>
      </w:r>
      <w:r>
        <w:t>определённых наименований с некоторыми качествами, эмоциональными состояниями 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(барышня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изнеженной,</w:t>
      </w:r>
      <w:r>
        <w:rPr>
          <w:spacing w:val="1"/>
        </w:rPr>
        <w:t xml:space="preserve"> </w:t>
      </w:r>
      <w:r>
        <w:t>избалованной</w:t>
      </w:r>
      <w:r>
        <w:rPr>
          <w:spacing w:val="1"/>
        </w:rPr>
        <w:t xml:space="preserve"> </w:t>
      </w:r>
      <w:r>
        <w:t>девушке;</w:t>
      </w:r>
      <w:r>
        <w:rPr>
          <w:spacing w:val="1"/>
        </w:rPr>
        <w:t xml:space="preserve"> </w:t>
      </w:r>
      <w:r>
        <w:t>сухарь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сухом,</w:t>
      </w:r>
      <w:r>
        <w:rPr>
          <w:spacing w:val="1"/>
        </w:rPr>
        <w:t xml:space="preserve"> </w:t>
      </w:r>
      <w:r>
        <w:t xml:space="preserve">неотзывчивом человеке; сорока </w:t>
      </w:r>
      <w:r>
        <w:t>– о болтливой женщине и т.п., лиса – хитрая для русских,</w:t>
      </w:r>
      <w:r>
        <w:rPr>
          <w:spacing w:val="1"/>
        </w:rPr>
        <w:t xml:space="preserve"> </w:t>
      </w:r>
      <w:r>
        <w:t>но мудрая для эскимосов; змея – злая,</w:t>
      </w:r>
      <w:r>
        <w:rPr>
          <w:spacing w:val="-1"/>
        </w:rPr>
        <w:t xml:space="preserve"> </w:t>
      </w:r>
      <w:r>
        <w:t>коварная для русских, символ долголетия, мудрости</w:t>
      </w:r>
    </w:p>
    <w:p w:rsidR="00CE68FF" w:rsidRDefault="000528D7">
      <w:pPr>
        <w:pStyle w:val="a3"/>
      </w:pPr>
      <w:r>
        <w:t>–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тюркских</w:t>
      </w:r>
      <w:r>
        <w:rPr>
          <w:spacing w:val="1"/>
        </w:rPr>
        <w:t xml:space="preserve"> </w:t>
      </w:r>
      <w:r>
        <w:t>языках и</w:t>
      </w:r>
      <w:r>
        <w:rPr>
          <w:spacing w:val="-3"/>
        </w:rPr>
        <w:t xml:space="preserve"> </w:t>
      </w:r>
      <w:r>
        <w:t>т.п.).</w:t>
      </w:r>
    </w:p>
    <w:p w:rsidR="00CE68FF" w:rsidRDefault="000528D7">
      <w:pPr>
        <w:pStyle w:val="a3"/>
        <w:ind w:right="406" w:firstLine="708"/>
      </w:pPr>
      <w:r>
        <w:t>Русские</w:t>
      </w:r>
      <w:r>
        <w:rPr>
          <w:spacing w:val="1"/>
        </w:rPr>
        <w:t xml:space="preserve"> </w:t>
      </w:r>
      <w:r>
        <w:t>имена.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исконные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заимствованные,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этимологии.</w:t>
      </w:r>
      <w:r>
        <w:rPr>
          <w:spacing w:val="1"/>
        </w:rPr>
        <w:t xml:space="preserve"> </w:t>
      </w:r>
      <w:r>
        <w:t>Имена,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исконно</w:t>
      </w:r>
      <w:r>
        <w:rPr>
          <w:spacing w:val="1"/>
        </w:rPr>
        <w:t xml:space="preserve"> </w:t>
      </w:r>
      <w:r>
        <w:t>русскими,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воспринимаются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таковые.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популярные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устаревшие.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устаревшей социальной окраской. Имена, входящие в состав пословиц и поговорок, и</w:t>
      </w:r>
      <w:r>
        <w:rPr>
          <w:spacing w:val="1"/>
        </w:rPr>
        <w:t xml:space="preserve"> </w:t>
      </w:r>
      <w:r>
        <w:t>имеющие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силу</w:t>
      </w:r>
      <w:r>
        <w:rPr>
          <w:spacing w:val="-5"/>
        </w:rPr>
        <w:t xml:space="preserve"> </w:t>
      </w:r>
      <w:r>
        <w:t>этого</w:t>
      </w:r>
      <w:r>
        <w:rPr>
          <w:spacing w:val="2"/>
        </w:rPr>
        <w:t xml:space="preserve"> </w:t>
      </w:r>
      <w:r>
        <w:t>определённ</w:t>
      </w:r>
      <w:r>
        <w:t>ую</w:t>
      </w:r>
      <w:r>
        <w:rPr>
          <w:spacing w:val="2"/>
        </w:rPr>
        <w:t xml:space="preserve"> </w:t>
      </w:r>
      <w:r>
        <w:t>стилистическую окраску.</w:t>
      </w:r>
    </w:p>
    <w:p w:rsidR="00CE68FF" w:rsidRDefault="000528D7">
      <w:pPr>
        <w:pStyle w:val="a3"/>
        <w:ind w:left="1529"/>
      </w:pPr>
      <w:r>
        <w:t>Общеизвестные</w:t>
      </w:r>
      <w:r>
        <w:rPr>
          <w:spacing w:val="-3"/>
        </w:rPr>
        <w:t xml:space="preserve"> </w:t>
      </w:r>
      <w:r>
        <w:t>старинные</w:t>
      </w:r>
      <w:r>
        <w:rPr>
          <w:spacing w:val="-3"/>
        </w:rPr>
        <w:t xml:space="preserve"> </w:t>
      </w:r>
      <w:r>
        <w:t>русские</w:t>
      </w:r>
      <w:r>
        <w:rPr>
          <w:spacing w:val="-2"/>
        </w:rPr>
        <w:t xml:space="preserve"> </w:t>
      </w:r>
      <w:r>
        <w:t>города.</w:t>
      </w:r>
      <w:r>
        <w:rPr>
          <w:spacing w:val="-2"/>
        </w:rPr>
        <w:t xml:space="preserve"> </w:t>
      </w:r>
      <w:r>
        <w:t>Происхождение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названий.</w:t>
      </w:r>
    </w:p>
    <w:p w:rsidR="00CE68FF" w:rsidRDefault="000528D7">
      <w:pPr>
        <w:pStyle w:val="1"/>
        <w:spacing w:before="3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ч.)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3" w:firstLine="708"/>
      </w:pPr>
      <w:r>
        <w:rPr>
          <w:b/>
        </w:rPr>
        <w:lastRenderedPageBreak/>
        <w:t xml:space="preserve">Основные орфоэпические нормы </w:t>
      </w:r>
      <w:r>
        <w:t>современного русского литературного языка.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варианте</w:t>
      </w:r>
      <w:r>
        <w:rPr>
          <w:spacing w:val="1"/>
        </w:rPr>
        <w:t xml:space="preserve"> </w:t>
      </w:r>
      <w:r>
        <w:t>нормы.</w:t>
      </w:r>
      <w:r>
        <w:rPr>
          <w:spacing w:val="1"/>
        </w:rPr>
        <w:t xml:space="preserve"> </w:t>
      </w:r>
      <w:r>
        <w:t>Равноправные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произношения.</w:t>
      </w:r>
      <w:r>
        <w:rPr>
          <w:spacing w:val="1"/>
        </w:rPr>
        <w:t xml:space="preserve"> </w:t>
      </w:r>
      <w:r>
        <w:t>Нерекомендуемые и неправильные варианты произношения. Запретительные пометы в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словарях.</w:t>
      </w:r>
    </w:p>
    <w:p w:rsidR="00CE68FF" w:rsidRDefault="000528D7">
      <w:pPr>
        <w:ind w:left="821" w:right="404"/>
        <w:jc w:val="both"/>
        <w:rPr>
          <w:i/>
          <w:sz w:val="24"/>
        </w:rPr>
      </w:pPr>
      <w:r>
        <w:rPr>
          <w:sz w:val="24"/>
        </w:rPr>
        <w:t>Постоянное и подвижное ударение в именах существительных; именах прилагательных,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глаголах.</w:t>
      </w:r>
      <w:r>
        <w:rPr>
          <w:spacing w:val="1"/>
          <w:sz w:val="24"/>
        </w:rPr>
        <w:t xml:space="preserve"> </w:t>
      </w:r>
      <w:r>
        <w:rPr>
          <w:sz w:val="24"/>
        </w:rPr>
        <w:t>Омографы: ударение как маркёр</w:t>
      </w:r>
      <w:r>
        <w:rPr>
          <w:sz w:val="24"/>
        </w:rPr>
        <w:t xml:space="preserve"> смысла слова</w:t>
      </w:r>
      <w:r>
        <w:rPr>
          <w:i/>
          <w:sz w:val="24"/>
        </w:rPr>
        <w:t>: пАрить — парИть, рОжки 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рожкИ,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пОлки — полкИ, Атлас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— атлАс.</w:t>
      </w:r>
    </w:p>
    <w:p w:rsidR="00CE68FF" w:rsidRDefault="000528D7">
      <w:pPr>
        <w:pStyle w:val="a3"/>
        <w:ind w:right="405"/>
      </w:pPr>
      <w:r>
        <w:t>Произносительные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орфоэпической</w:t>
      </w:r>
      <w:r>
        <w:rPr>
          <w:spacing w:val="1"/>
        </w:rPr>
        <w:t xml:space="preserve"> </w:t>
      </w:r>
      <w:r>
        <w:t>нормы:</w:t>
      </w:r>
      <w:r>
        <w:rPr>
          <w:spacing w:val="1"/>
        </w:rPr>
        <w:t xml:space="preserve"> </w:t>
      </w:r>
      <w:r>
        <w:t>(було[ч’]ная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було[ш]ная,</w:t>
      </w:r>
      <w:r>
        <w:rPr>
          <w:spacing w:val="1"/>
        </w:rPr>
        <w:t xml:space="preserve"> </w:t>
      </w:r>
      <w:r>
        <w:t>же[н’]щина — же[н]щина, до[жд]ём — до[ж’]ём и под.). Произносительные варианты на</w:t>
      </w:r>
      <w:r>
        <w:rPr>
          <w:spacing w:val="1"/>
        </w:rPr>
        <w:t xml:space="preserve"> </w:t>
      </w:r>
      <w:r>
        <w:t>уровне словосочетаний</w:t>
      </w:r>
      <w:r>
        <w:rPr>
          <w:spacing w:val="-2"/>
        </w:rPr>
        <w:t xml:space="preserve"> </w:t>
      </w:r>
      <w:r>
        <w:t>(</w:t>
      </w:r>
      <w:r>
        <w:t>микроволнОвая печь</w:t>
      </w:r>
      <w:r>
        <w:rPr>
          <w:spacing w:val="-1"/>
        </w:rPr>
        <w:t xml:space="preserve"> </w:t>
      </w:r>
      <w:r>
        <w:t>– микровОлновая терапия).</w:t>
      </w:r>
    </w:p>
    <w:p w:rsidR="00CE68FF" w:rsidRDefault="000528D7">
      <w:pPr>
        <w:pStyle w:val="a3"/>
        <w:ind w:left="1529"/>
      </w:pPr>
      <w:r>
        <w:t>Роль</w:t>
      </w:r>
      <w:r>
        <w:rPr>
          <w:spacing w:val="-3"/>
        </w:rPr>
        <w:t xml:space="preserve"> </w:t>
      </w:r>
      <w:r>
        <w:t>звукописи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художественном</w:t>
      </w:r>
      <w:r>
        <w:rPr>
          <w:spacing w:val="-3"/>
        </w:rPr>
        <w:t xml:space="preserve"> </w:t>
      </w:r>
      <w:r>
        <w:t>тексте.</w:t>
      </w:r>
    </w:p>
    <w:p w:rsidR="00CE68FF" w:rsidRDefault="000528D7">
      <w:pPr>
        <w:spacing w:before="7" w:line="237" w:lineRule="auto"/>
        <w:ind w:left="821" w:right="404" w:firstLine="708"/>
        <w:jc w:val="both"/>
        <w:rPr>
          <w:sz w:val="24"/>
        </w:rPr>
      </w:pPr>
      <w:r>
        <w:rPr>
          <w:b/>
          <w:sz w:val="24"/>
        </w:rPr>
        <w:t>Основные лексические нормы современного русского литературного языка.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словоупотребления: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обозначаемому</w:t>
      </w:r>
      <w:r>
        <w:rPr>
          <w:spacing w:val="-6"/>
          <w:sz w:val="24"/>
        </w:rPr>
        <w:t xml:space="preserve"> </w:t>
      </w:r>
      <w:r>
        <w:rPr>
          <w:sz w:val="24"/>
        </w:rPr>
        <w:t>им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4"/>
          <w:sz w:val="24"/>
        </w:rPr>
        <w:t xml:space="preserve"> </w:t>
      </w:r>
      <w:r>
        <w:rPr>
          <w:sz w:val="24"/>
        </w:rPr>
        <w:t>или явлению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реальной действительности.</w:t>
      </w:r>
    </w:p>
    <w:p w:rsidR="00CE68FF" w:rsidRDefault="000528D7">
      <w:pPr>
        <w:pStyle w:val="a3"/>
        <w:spacing w:before="2"/>
        <w:ind w:right="404" w:firstLine="708"/>
      </w:pPr>
      <w:r>
        <w:t>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глаголов в современном русском литературном языке. Стилистические варианты нормы</w:t>
      </w:r>
      <w:r>
        <w:rPr>
          <w:spacing w:val="1"/>
        </w:rPr>
        <w:t xml:space="preserve"> </w:t>
      </w:r>
      <w:r>
        <w:t>(книжный,</w:t>
      </w:r>
      <w:r>
        <w:rPr>
          <w:spacing w:val="1"/>
        </w:rPr>
        <w:t xml:space="preserve"> </w:t>
      </w:r>
      <w:r>
        <w:t>общеупотребительный‚</w:t>
      </w:r>
      <w:r>
        <w:rPr>
          <w:spacing w:val="1"/>
        </w:rPr>
        <w:t xml:space="preserve"> </w:t>
      </w:r>
      <w:r>
        <w:t>разговорный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просторечный)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 прилагательных, глаголов в речи (кинофильм — кинокартина — кино –</w:t>
      </w:r>
      <w:r>
        <w:rPr>
          <w:spacing w:val="-57"/>
        </w:rPr>
        <w:t xml:space="preserve"> </w:t>
      </w:r>
      <w:r>
        <w:t>кинолента, интернациональный — международный, экспорт — вывоз, импорт — ввоз‚</w:t>
      </w:r>
      <w:r>
        <w:rPr>
          <w:spacing w:val="1"/>
        </w:rPr>
        <w:t xml:space="preserve"> </w:t>
      </w:r>
      <w:r>
        <w:t>блато</w:t>
      </w:r>
      <w:r>
        <w:rPr>
          <w:spacing w:val="17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болото,</w:t>
      </w:r>
      <w:r>
        <w:rPr>
          <w:spacing w:val="18"/>
        </w:rPr>
        <w:t xml:space="preserve"> </w:t>
      </w:r>
      <w:r>
        <w:t>брещи</w:t>
      </w:r>
      <w:r>
        <w:rPr>
          <w:spacing w:val="19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беречь,</w:t>
      </w:r>
      <w:r>
        <w:rPr>
          <w:spacing w:val="18"/>
        </w:rPr>
        <w:t xml:space="preserve"> </w:t>
      </w:r>
      <w:r>
        <w:t>шлем</w:t>
      </w:r>
      <w:r>
        <w:rPr>
          <w:spacing w:val="17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t>шелом,</w:t>
      </w:r>
      <w:r>
        <w:rPr>
          <w:spacing w:val="18"/>
        </w:rPr>
        <w:t xml:space="preserve"> </w:t>
      </w:r>
      <w:r>
        <w:t>краткий</w:t>
      </w:r>
      <w:r>
        <w:rPr>
          <w:spacing w:val="19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короткий,</w:t>
      </w:r>
      <w:r>
        <w:rPr>
          <w:spacing w:val="18"/>
        </w:rPr>
        <w:t xml:space="preserve"> </w:t>
      </w:r>
      <w:r>
        <w:t>беспрестанный</w:t>
      </w:r>
    </w:p>
    <w:p w:rsidR="00CE68FF" w:rsidRDefault="000528D7">
      <w:pPr>
        <w:pStyle w:val="a3"/>
      </w:pPr>
      <w:r>
        <w:t>—</w:t>
      </w:r>
      <w:r>
        <w:rPr>
          <w:spacing w:val="-3"/>
        </w:rPr>
        <w:t xml:space="preserve"> </w:t>
      </w:r>
      <w:r>
        <w:t>бесперестанный‚</w:t>
      </w:r>
      <w:r>
        <w:rPr>
          <w:spacing w:val="-3"/>
        </w:rPr>
        <w:t xml:space="preserve"> </w:t>
      </w:r>
      <w:r>
        <w:t>глаголить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говорить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сказать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брякнуть).</w:t>
      </w:r>
    </w:p>
    <w:p w:rsidR="00CE68FF" w:rsidRDefault="000528D7">
      <w:pPr>
        <w:spacing w:before="5"/>
        <w:ind w:left="821" w:right="407" w:firstLine="708"/>
        <w:jc w:val="both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грамматические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нормы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современного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литературного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языка.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Категория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рода:</w:t>
      </w:r>
      <w:r>
        <w:rPr>
          <w:spacing w:val="1"/>
          <w:sz w:val="24"/>
        </w:rPr>
        <w:t xml:space="preserve"> </w:t>
      </w:r>
      <w:r>
        <w:rPr>
          <w:sz w:val="24"/>
        </w:rPr>
        <w:t>род</w:t>
      </w:r>
      <w:r>
        <w:rPr>
          <w:spacing w:val="1"/>
          <w:sz w:val="24"/>
        </w:rPr>
        <w:t xml:space="preserve"> </w:t>
      </w:r>
      <w:r>
        <w:rPr>
          <w:sz w:val="24"/>
        </w:rPr>
        <w:t>заимствованных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несклоняемых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шимпанзе, колибри</w:t>
      </w:r>
      <w:r>
        <w:rPr>
          <w:i/>
          <w:sz w:val="24"/>
        </w:rPr>
        <w:t>, евро, авеню, салями, коммюнике</w:t>
      </w:r>
      <w:r>
        <w:rPr>
          <w:sz w:val="24"/>
        </w:rPr>
        <w:t>); род 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(плащ-палатка, диван-кровать, музей-квартира); род имен собственных (географических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названий); род аббревиатур. Нормативные и ненормативные формы употребления имён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существительных.</w:t>
      </w:r>
    </w:p>
    <w:p w:rsidR="00CE68FF" w:rsidRDefault="000528D7">
      <w:pPr>
        <w:ind w:left="821" w:right="405" w:firstLine="708"/>
        <w:jc w:val="both"/>
        <w:rPr>
          <w:sz w:val="24"/>
        </w:rPr>
      </w:pPr>
      <w:r>
        <w:rPr>
          <w:sz w:val="24"/>
        </w:rPr>
        <w:t xml:space="preserve">Формы существительных мужского рода множественного числа с окончаниями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а(-я),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-ы(и)</w:t>
      </w:r>
      <w:r>
        <w:rPr>
          <w:sz w:val="24"/>
        </w:rPr>
        <w:t>‚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смыслу: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корпуса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войсковые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соединения)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корпусы </w:t>
      </w:r>
      <w:r>
        <w:rPr>
          <w:sz w:val="24"/>
        </w:rPr>
        <w:t xml:space="preserve">(туловища); </w:t>
      </w:r>
      <w:r>
        <w:rPr>
          <w:i/>
          <w:sz w:val="24"/>
        </w:rPr>
        <w:t xml:space="preserve">образа </w:t>
      </w:r>
      <w:r>
        <w:rPr>
          <w:sz w:val="24"/>
        </w:rPr>
        <w:t xml:space="preserve">(иконы) – </w:t>
      </w:r>
      <w:r>
        <w:rPr>
          <w:i/>
          <w:sz w:val="24"/>
        </w:rPr>
        <w:t xml:space="preserve">образы </w:t>
      </w:r>
      <w:r>
        <w:rPr>
          <w:sz w:val="24"/>
        </w:rPr>
        <w:t xml:space="preserve">(литературные); </w:t>
      </w:r>
      <w:r>
        <w:rPr>
          <w:i/>
          <w:sz w:val="24"/>
        </w:rPr>
        <w:t xml:space="preserve">кондуктора </w:t>
      </w:r>
      <w:r>
        <w:rPr>
          <w:sz w:val="24"/>
        </w:rPr>
        <w:t>(работники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транспорта) – </w:t>
      </w:r>
      <w:r>
        <w:rPr>
          <w:i/>
          <w:sz w:val="24"/>
        </w:rPr>
        <w:t>кондукт</w:t>
      </w:r>
      <w:r>
        <w:rPr>
          <w:i/>
          <w:sz w:val="24"/>
        </w:rPr>
        <w:t xml:space="preserve">оры </w:t>
      </w:r>
      <w:r>
        <w:rPr>
          <w:sz w:val="24"/>
        </w:rPr>
        <w:t xml:space="preserve">(приспособление в технике); </w:t>
      </w:r>
      <w:r>
        <w:rPr>
          <w:i/>
          <w:sz w:val="24"/>
        </w:rPr>
        <w:t xml:space="preserve">меха </w:t>
      </w:r>
      <w:r>
        <w:rPr>
          <w:sz w:val="24"/>
        </w:rPr>
        <w:t xml:space="preserve">(выделанные шкуры) – </w:t>
      </w:r>
      <w:r>
        <w:rPr>
          <w:i/>
          <w:sz w:val="24"/>
        </w:rPr>
        <w:t>мехи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(кузнечные); соболя (меха) – </w:t>
      </w:r>
      <w:r>
        <w:rPr>
          <w:i/>
          <w:sz w:val="24"/>
        </w:rPr>
        <w:t xml:space="preserve">соболи </w:t>
      </w:r>
      <w:r>
        <w:rPr>
          <w:sz w:val="24"/>
        </w:rPr>
        <w:t>(животные). Литературные‚ разговорные‚ устарелые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именительного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падежа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мужского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токари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токаря,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цехи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цеха,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тракторы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трактора и др.</w:t>
      </w:r>
      <w:r>
        <w:rPr>
          <w:sz w:val="24"/>
        </w:rPr>
        <w:t>).</w:t>
      </w:r>
    </w:p>
    <w:p w:rsidR="00CE68FF" w:rsidRDefault="000528D7">
      <w:pPr>
        <w:pStyle w:val="1"/>
        <w:spacing w:line="274" w:lineRule="exact"/>
      </w:pPr>
      <w:r>
        <w:t>Речевой</w:t>
      </w:r>
      <w:r>
        <w:rPr>
          <w:spacing w:val="-3"/>
        </w:rPr>
        <w:t xml:space="preserve"> </w:t>
      </w:r>
      <w:r>
        <w:t>этикет</w:t>
      </w:r>
    </w:p>
    <w:p w:rsidR="00CE68FF" w:rsidRDefault="000528D7">
      <w:pPr>
        <w:pStyle w:val="a3"/>
        <w:ind w:right="404" w:firstLine="708"/>
      </w:pPr>
      <w:r>
        <w:t>Правила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этикета: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 в общении. Обращение в русском речевом этикете. История этикетной формулы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собственных имён, названий людей по степени родства, по положению в обществе, по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должности;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полу.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воспитанности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</w:t>
      </w:r>
      <w:r>
        <w:t>обеседнику,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состояния.</w:t>
      </w:r>
      <w:r>
        <w:rPr>
          <w:spacing w:val="-57"/>
        </w:rPr>
        <w:t xml:space="preserve"> </w:t>
      </w:r>
      <w:r>
        <w:t>Обращения в официальной и неофициальной речевой ситуации. Современные формулы</w:t>
      </w:r>
      <w:r>
        <w:rPr>
          <w:spacing w:val="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незнакомому</w:t>
      </w:r>
      <w:r>
        <w:rPr>
          <w:spacing w:val="-3"/>
        </w:rPr>
        <w:t xml:space="preserve"> </w:t>
      </w:r>
      <w:r>
        <w:t>человеку.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формы</w:t>
      </w:r>
      <w:r>
        <w:rPr>
          <w:spacing w:val="4"/>
        </w:rPr>
        <w:t xml:space="preserve"> </w:t>
      </w:r>
      <w:r>
        <w:t>«он».</w:t>
      </w:r>
    </w:p>
    <w:p w:rsidR="00CE68FF" w:rsidRDefault="000528D7">
      <w:pPr>
        <w:pStyle w:val="1"/>
        <w:spacing w:before="3"/>
        <w:ind w:right="3543"/>
      </w:pPr>
      <w:r>
        <w:t>Раздел 3. Речь. Речевая деятельность. Текст (11 ч.)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речь. Виды</w:t>
      </w:r>
      <w:r>
        <w:rPr>
          <w:spacing w:val="-2"/>
        </w:rPr>
        <w:t xml:space="preserve"> </w:t>
      </w:r>
      <w:r>
        <w:t>речевой деятельности</w:t>
      </w:r>
    </w:p>
    <w:p w:rsidR="00CE68FF" w:rsidRDefault="000528D7">
      <w:pPr>
        <w:pStyle w:val="a3"/>
        <w:ind w:right="406" w:firstLine="708"/>
      </w:pPr>
      <w:r>
        <w:t>Язык и речь. Точность и логичность речи. Выразительность, чистота и богатство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(тон,</w:t>
      </w:r>
      <w:r>
        <w:rPr>
          <w:spacing w:val="1"/>
        </w:rPr>
        <w:t xml:space="preserve"> </w:t>
      </w:r>
      <w:r>
        <w:t>тембр,</w:t>
      </w:r>
      <w:r>
        <w:rPr>
          <w:spacing w:val="1"/>
        </w:rPr>
        <w:t xml:space="preserve"> </w:t>
      </w:r>
      <w:r>
        <w:t>темп),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тренировки</w:t>
      </w:r>
      <w:r>
        <w:rPr>
          <w:spacing w:val="1"/>
        </w:rPr>
        <w:t xml:space="preserve"> </w:t>
      </w:r>
      <w:r>
        <w:t>(скороговорки).</w:t>
      </w:r>
    </w:p>
    <w:p w:rsidR="00CE68FF" w:rsidRDefault="000528D7">
      <w:pPr>
        <w:pStyle w:val="a3"/>
        <w:ind w:left="1529"/>
      </w:pPr>
      <w:r>
        <w:t>Интонация</w:t>
      </w:r>
      <w:r>
        <w:rPr>
          <w:spacing w:val="-2"/>
        </w:rPr>
        <w:t xml:space="preserve"> </w:t>
      </w:r>
      <w:r>
        <w:t>и жесты.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речи:</w:t>
      </w:r>
      <w:r>
        <w:rPr>
          <w:spacing w:val="-1"/>
        </w:rPr>
        <w:t xml:space="preserve"> </w:t>
      </w:r>
      <w:r>
        <w:t>монолог</w:t>
      </w:r>
      <w:r>
        <w:rPr>
          <w:spacing w:val="-2"/>
        </w:rPr>
        <w:t xml:space="preserve"> </w:t>
      </w:r>
      <w:r>
        <w:t>и диалог.</w:t>
      </w:r>
    </w:p>
    <w:p w:rsidR="00CE68FF" w:rsidRDefault="000528D7">
      <w:pPr>
        <w:pStyle w:val="1"/>
      </w:pPr>
      <w:r>
        <w:t>Текст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</w:t>
      </w:r>
      <w:r>
        <w:t>иница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речи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5"/>
      </w:pPr>
      <w:r>
        <w:lastRenderedPageBreak/>
        <w:t>Текст и его основные признаки. Как строится текст. Композиционные формы описания,</w:t>
      </w:r>
      <w:r>
        <w:rPr>
          <w:spacing w:val="1"/>
        </w:rPr>
        <w:t xml:space="preserve"> </w:t>
      </w:r>
      <w:r>
        <w:t>повествования, рассуждения. Повествование как тип речи. Средства связи предложений и</w:t>
      </w:r>
      <w:r>
        <w:rPr>
          <w:spacing w:val="1"/>
        </w:rPr>
        <w:t xml:space="preserve"> </w:t>
      </w:r>
      <w:r>
        <w:t>частей текста.</w:t>
      </w:r>
    </w:p>
    <w:p w:rsidR="00CE68FF" w:rsidRDefault="000528D7">
      <w:pPr>
        <w:pStyle w:val="1"/>
        <w:spacing w:before="5" w:line="274" w:lineRule="exact"/>
      </w:pPr>
      <w:r>
        <w:t>Функциональные</w:t>
      </w:r>
      <w:r>
        <w:rPr>
          <w:spacing w:val="-5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CE68FF" w:rsidRDefault="000528D7">
      <w:pPr>
        <w:pStyle w:val="a3"/>
        <w:spacing w:line="274" w:lineRule="exact"/>
        <w:ind w:left="1529"/>
      </w:pPr>
      <w:r>
        <w:t>Функци</w:t>
      </w:r>
      <w:r>
        <w:t>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языка.</w:t>
      </w:r>
    </w:p>
    <w:p w:rsidR="00CE68FF" w:rsidRDefault="000528D7">
      <w:pPr>
        <w:pStyle w:val="a3"/>
        <w:ind w:right="405" w:firstLine="708"/>
      </w:pPr>
      <w:r>
        <w:t>Разговорная речь. Просьба, извинение как жанры разговорной речи. Официально-</w:t>
      </w:r>
      <w:r>
        <w:rPr>
          <w:spacing w:val="1"/>
        </w:rPr>
        <w:t xml:space="preserve"> </w:t>
      </w:r>
      <w:r>
        <w:t>деловой стиль. Объявление (устное и письменное). Учебно-научный стиль. План ответа на</w:t>
      </w:r>
      <w:r>
        <w:rPr>
          <w:spacing w:val="-57"/>
        </w:rPr>
        <w:t xml:space="preserve"> </w:t>
      </w:r>
      <w:r>
        <w:t>уроке,</w:t>
      </w:r>
      <w:r>
        <w:rPr>
          <w:spacing w:val="-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текста.</w:t>
      </w:r>
    </w:p>
    <w:p w:rsidR="00CE68FF" w:rsidRDefault="000528D7">
      <w:pPr>
        <w:pStyle w:val="a3"/>
        <w:ind w:left="1529" w:right="2321"/>
      </w:pPr>
      <w:r>
        <w:t>Публицистический стиль. Устное выступление. Девиз, слоган.</w:t>
      </w:r>
      <w:r>
        <w:rPr>
          <w:spacing w:val="1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Литературная</w:t>
      </w:r>
      <w:r>
        <w:rPr>
          <w:spacing w:val="-3"/>
        </w:rPr>
        <w:t xml:space="preserve"> </w:t>
      </w:r>
      <w:r>
        <w:t>сказка.</w:t>
      </w:r>
      <w:r>
        <w:rPr>
          <w:spacing w:val="-2"/>
        </w:rPr>
        <w:t xml:space="preserve"> </w:t>
      </w:r>
      <w:r>
        <w:t>Рассказ.</w:t>
      </w:r>
    </w:p>
    <w:p w:rsidR="00CE68FF" w:rsidRDefault="000528D7">
      <w:pPr>
        <w:pStyle w:val="a3"/>
        <w:ind w:right="405" w:firstLine="708"/>
      </w:pP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Загадка,</w:t>
      </w:r>
      <w:r>
        <w:rPr>
          <w:spacing w:val="61"/>
        </w:rPr>
        <w:t xml:space="preserve"> </w:t>
      </w:r>
      <w:r>
        <w:t>пословица.</w:t>
      </w:r>
      <w:r>
        <w:rPr>
          <w:spacing w:val="61"/>
        </w:rPr>
        <w:t xml:space="preserve"> </w:t>
      </w:r>
      <w:r>
        <w:t>Сказка.</w:t>
      </w:r>
      <w:r>
        <w:rPr>
          <w:spacing w:val="1"/>
        </w:rPr>
        <w:t xml:space="preserve"> </w:t>
      </w:r>
      <w:r>
        <w:t>Особенности языка сказки (сравнения, синонимы, антонимы, слова с уме</w:t>
      </w:r>
      <w:r>
        <w:t>ньшительными</w:t>
      </w:r>
      <w:r>
        <w:rPr>
          <w:spacing w:val="1"/>
        </w:rPr>
        <w:t xml:space="preserve"> </w:t>
      </w:r>
      <w:r>
        <w:t>суффиксами и</w:t>
      </w:r>
      <w:r>
        <w:rPr>
          <w:spacing w:val="1"/>
        </w:rPr>
        <w:t xml:space="preserve"> </w:t>
      </w:r>
      <w:r>
        <w:t>т.д.).</w:t>
      </w:r>
    </w:p>
    <w:p w:rsidR="00CE68FF" w:rsidRDefault="000528D7">
      <w:pPr>
        <w:pStyle w:val="1"/>
        <w:spacing w:before="5"/>
        <w:ind w:left="821"/>
      </w:pPr>
      <w:r>
        <w:t>Защита</w:t>
      </w:r>
      <w:r>
        <w:rPr>
          <w:spacing w:val="-2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CE68FF" w:rsidRDefault="00CE68FF">
      <w:pPr>
        <w:pStyle w:val="a3"/>
        <w:ind w:left="0"/>
        <w:jc w:val="left"/>
        <w:rPr>
          <w:b/>
          <w:sz w:val="20"/>
        </w:rPr>
      </w:pPr>
    </w:p>
    <w:p w:rsidR="00CE68FF" w:rsidRDefault="00CE68FF">
      <w:pPr>
        <w:pStyle w:val="a3"/>
        <w:spacing w:before="2"/>
        <w:ind w:left="0"/>
        <w:jc w:val="left"/>
        <w:rPr>
          <w:b/>
          <w:sz w:val="20"/>
        </w:rPr>
      </w:pPr>
    </w:p>
    <w:p w:rsidR="00CE68FF" w:rsidRDefault="000528D7">
      <w:pPr>
        <w:pStyle w:val="a5"/>
        <w:numPr>
          <w:ilvl w:val="0"/>
          <w:numId w:val="3"/>
        </w:numPr>
        <w:tabs>
          <w:tab w:val="left" w:pos="4928"/>
        </w:tabs>
        <w:spacing w:before="90"/>
        <w:ind w:hanging="4518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CE68FF" w:rsidRDefault="000528D7">
      <w:pPr>
        <w:pStyle w:val="1"/>
        <w:ind w:left="808" w:right="6141"/>
        <w:jc w:val="center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ч.)</w:t>
      </w:r>
    </w:p>
    <w:p w:rsidR="00CE68FF" w:rsidRDefault="000528D7">
      <w:pPr>
        <w:pStyle w:val="a3"/>
        <w:ind w:right="403" w:firstLine="708"/>
      </w:pPr>
      <w:r>
        <w:t>Краткая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церковнославянского</w:t>
      </w:r>
      <w:r>
        <w:rPr>
          <w:spacing w:val="1"/>
        </w:rPr>
        <w:t xml:space="preserve"> </w:t>
      </w:r>
      <w:r>
        <w:t>(старославянского)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Национально-культурное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диалектизмов.</w:t>
      </w:r>
      <w:r>
        <w:rPr>
          <w:spacing w:val="1"/>
        </w:rPr>
        <w:t xml:space="preserve"> </w:t>
      </w:r>
      <w:r>
        <w:t>Диалекты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Диалектизмы.</w:t>
      </w:r>
      <w:r>
        <w:rPr>
          <w:spacing w:val="-57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диалектных</w:t>
      </w:r>
      <w:r>
        <w:rPr>
          <w:spacing w:val="1"/>
        </w:rPr>
        <w:t xml:space="preserve"> </w:t>
      </w:r>
      <w:r>
        <w:t>названиях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понятиях,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свойственных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несущих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хозяйства,</w:t>
      </w:r>
      <w:r>
        <w:rPr>
          <w:spacing w:val="-2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семей</w:t>
      </w:r>
      <w:r>
        <w:t>ного</w:t>
      </w:r>
      <w:r>
        <w:rPr>
          <w:spacing w:val="1"/>
        </w:rPr>
        <w:t xml:space="preserve"> </w:t>
      </w:r>
      <w:r>
        <w:t>уклада,</w:t>
      </w:r>
      <w:r>
        <w:rPr>
          <w:spacing w:val="-1"/>
        </w:rPr>
        <w:t xml:space="preserve"> </w:t>
      </w:r>
      <w:r>
        <w:t>обрядах,</w:t>
      </w:r>
      <w:r>
        <w:rPr>
          <w:spacing w:val="-1"/>
        </w:rPr>
        <w:t xml:space="preserve"> </w:t>
      </w:r>
      <w:r>
        <w:t>обычаях,</w:t>
      </w:r>
      <w:r>
        <w:rPr>
          <w:spacing w:val="-1"/>
        </w:rPr>
        <w:t xml:space="preserve"> </w:t>
      </w:r>
      <w:r>
        <w:t>народном</w:t>
      </w:r>
      <w:r>
        <w:rPr>
          <w:spacing w:val="-3"/>
        </w:rPr>
        <w:t xml:space="preserve"> </w:t>
      </w:r>
      <w:r>
        <w:t>календаре</w:t>
      </w:r>
      <w:r>
        <w:rPr>
          <w:spacing w:val="-2"/>
        </w:rPr>
        <w:t xml:space="preserve"> </w:t>
      </w:r>
      <w:r>
        <w:t>и др.</w:t>
      </w:r>
    </w:p>
    <w:p w:rsidR="00CE68FF" w:rsidRDefault="000528D7">
      <w:pPr>
        <w:pStyle w:val="a3"/>
        <w:ind w:left="1529" w:right="409"/>
      </w:pPr>
      <w:r>
        <w:t>Использование диалектной лексики в произведениях художественной литературы.</w:t>
      </w:r>
      <w:r>
        <w:rPr>
          <w:spacing w:val="1"/>
        </w:rPr>
        <w:t xml:space="preserve"> </w:t>
      </w:r>
      <w:r>
        <w:t>Лексические</w:t>
      </w:r>
      <w:r>
        <w:rPr>
          <w:spacing w:val="20"/>
        </w:rPr>
        <w:t xml:space="preserve"> </w:t>
      </w:r>
      <w:r>
        <w:t>заимствования</w:t>
      </w:r>
      <w:r>
        <w:rPr>
          <w:spacing w:val="21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результат</w:t>
      </w:r>
      <w:r>
        <w:rPr>
          <w:spacing w:val="21"/>
        </w:rPr>
        <w:t xml:space="preserve"> </w:t>
      </w:r>
      <w:r>
        <w:t>взаимодействия</w:t>
      </w:r>
      <w:r>
        <w:rPr>
          <w:spacing w:val="21"/>
        </w:rPr>
        <w:t xml:space="preserve"> </w:t>
      </w:r>
      <w:r>
        <w:t>национальных</w:t>
      </w:r>
      <w:r>
        <w:rPr>
          <w:spacing w:val="23"/>
        </w:rPr>
        <w:t xml:space="preserve"> </w:t>
      </w:r>
      <w:r>
        <w:t>культур.</w:t>
      </w:r>
    </w:p>
    <w:p w:rsidR="00CE68FF" w:rsidRDefault="000528D7">
      <w:pPr>
        <w:pStyle w:val="a3"/>
        <w:ind w:right="405"/>
      </w:pPr>
      <w:r>
        <w:t>Лексика,</w:t>
      </w:r>
      <w:r>
        <w:rPr>
          <w:spacing w:val="1"/>
        </w:rPr>
        <w:t xml:space="preserve"> </w:t>
      </w:r>
      <w:r>
        <w:t>заимствованная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Заимствования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славянских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неславянских</w:t>
      </w:r>
      <w:r>
        <w:rPr>
          <w:spacing w:val="1"/>
        </w:rPr>
        <w:t xml:space="preserve"> </w:t>
      </w:r>
      <w:r>
        <w:t>языков.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заимствований.</w:t>
      </w:r>
      <w:r>
        <w:rPr>
          <w:spacing w:val="1"/>
        </w:rPr>
        <w:t xml:space="preserve"> </w:t>
      </w:r>
      <w:r>
        <w:t>Особенности освоения иноязычной лексики (общее представление). Роль заимствованной</w:t>
      </w:r>
      <w:r>
        <w:rPr>
          <w:spacing w:val="1"/>
        </w:rPr>
        <w:t xml:space="preserve"> </w:t>
      </w:r>
      <w:r>
        <w:t>лексики 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языке.</w:t>
      </w:r>
    </w:p>
    <w:p w:rsidR="00CE68FF" w:rsidRDefault="000528D7">
      <w:pPr>
        <w:pStyle w:val="a3"/>
        <w:ind w:right="408"/>
      </w:pPr>
      <w:r>
        <w:t>Пополнение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ру</w:t>
      </w:r>
      <w:r>
        <w:t>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лексикой.</w:t>
      </w:r>
      <w:r>
        <w:rPr>
          <w:spacing w:val="6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неологизмы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сфере</w:t>
      </w:r>
      <w:r>
        <w:rPr>
          <w:spacing w:val="3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>и стилистической</w:t>
      </w:r>
      <w:r>
        <w:rPr>
          <w:spacing w:val="1"/>
        </w:rPr>
        <w:t xml:space="preserve"> </w:t>
      </w:r>
      <w:r>
        <w:t>окраске.</w:t>
      </w:r>
    </w:p>
    <w:p w:rsidR="00CE68FF" w:rsidRDefault="000528D7">
      <w:pPr>
        <w:pStyle w:val="a3"/>
        <w:ind w:right="405" w:firstLine="708"/>
      </w:pPr>
      <w:r>
        <w:t>Национально-культурная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фразеологии.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прототипы</w:t>
      </w:r>
      <w:r>
        <w:rPr>
          <w:spacing w:val="1"/>
        </w:rPr>
        <w:t xml:space="preserve"> </w:t>
      </w:r>
      <w:r>
        <w:t>фразеологизмов.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фразеологии</w:t>
      </w:r>
      <w:r>
        <w:rPr>
          <w:spacing w:val="1"/>
        </w:rPr>
        <w:t xml:space="preserve"> </w:t>
      </w:r>
      <w:r>
        <w:t>обычаев,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исторических событий, культуры и т.п. (начать с азов, от доски до доски, приложить руку</w:t>
      </w:r>
      <w:r>
        <w:rPr>
          <w:spacing w:val="1"/>
        </w:rPr>
        <w:t xml:space="preserve"> </w:t>
      </w:r>
      <w:r>
        <w:t>и т.п. –</w:t>
      </w:r>
      <w:r>
        <w:rPr>
          <w:spacing w:val="-3"/>
        </w:rPr>
        <w:t xml:space="preserve"> </w:t>
      </w:r>
      <w:r>
        <w:t>информация о</w:t>
      </w:r>
      <w:r>
        <w:rPr>
          <w:spacing w:val="-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 др.).</w:t>
      </w:r>
    </w:p>
    <w:p w:rsidR="00CE68FF" w:rsidRDefault="000528D7">
      <w:pPr>
        <w:pStyle w:val="a3"/>
        <w:ind w:right="403" w:firstLine="708"/>
      </w:pPr>
      <w:r>
        <w:t>Русский язык как развивающееся явление. Связь исторического развития языка 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социально-политические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 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языков.</w:t>
      </w:r>
      <w:r>
        <w:rPr>
          <w:spacing w:val="-57"/>
        </w:rPr>
        <w:t xml:space="preserve"> </w:t>
      </w:r>
      <w:r>
        <w:t>Устаревшие слова как живые свидетели истории. Историзмы как слова, обозначающие</w:t>
      </w:r>
      <w:r>
        <w:rPr>
          <w:spacing w:val="1"/>
        </w:rPr>
        <w:t xml:space="preserve"> </w:t>
      </w:r>
      <w:r>
        <w:t>предметы и явления предшествующих эпох, выше</w:t>
      </w:r>
      <w:r>
        <w:t>дшие из употребления по причине ухода</w:t>
      </w:r>
      <w:r>
        <w:rPr>
          <w:spacing w:val="-5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обозначенных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национально-бытовых</w:t>
      </w:r>
      <w:r>
        <w:rPr>
          <w:spacing w:val="1"/>
        </w:rPr>
        <w:t xml:space="preserve"> </w:t>
      </w:r>
      <w:r>
        <w:t>реалий.</w:t>
      </w:r>
      <w:r>
        <w:rPr>
          <w:spacing w:val="1"/>
        </w:rPr>
        <w:t xml:space="preserve"> </w:t>
      </w:r>
      <w:r>
        <w:t>Архаизмы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русском</w:t>
      </w:r>
      <w:r>
        <w:rPr>
          <w:spacing w:val="-57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синонимы.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степени</w:t>
      </w:r>
      <w:r>
        <w:rPr>
          <w:spacing w:val="61"/>
        </w:rPr>
        <w:t xml:space="preserve"> </w:t>
      </w:r>
      <w:r>
        <w:t>устарелости.</w:t>
      </w:r>
      <w:r>
        <w:rPr>
          <w:spacing w:val="1"/>
        </w:rPr>
        <w:t xml:space="preserve"> </w:t>
      </w:r>
      <w:r>
        <w:t>Перераспределение</w:t>
      </w:r>
      <w:r>
        <w:rPr>
          <w:spacing w:val="1"/>
        </w:rPr>
        <w:t xml:space="preserve"> </w:t>
      </w:r>
      <w:r>
        <w:t>пластов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активным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пассивным</w:t>
      </w:r>
      <w:r>
        <w:rPr>
          <w:spacing w:val="1"/>
        </w:rPr>
        <w:t xml:space="preserve"> </w:t>
      </w:r>
      <w:r>
        <w:t>запасом</w:t>
      </w:r>
      <w:r>
        <w:rPr>
          <w:spacing w:val="1"/>
        </w:rPr>
        <w:t xml:space="preserve"> </w:t>
      </w:r>
      <w:r>
        <w:t>слов.</w:t>
      </w:r>
      <w:r>
        <w:rPr>
          <w:spacing w:val="-57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устаревшей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(</w:t>
      </w:r>
      <w:r>
        <w:rPr>
          <w:i/>
        </w:rPr>
        <w:t>губернатор,</w:t>
      </w:r>
      <w:r>
        <w:rPr>
          <w:i/>
          <w:spacing w:val="60"/>
        </w:rPr>
        <w:t xml:space="preserve"> </w:t>
      </w:r>
      <w:r>
        <w:rPr>
          <w:i/>
        </w:rPr>
        <w:t>диакон,</w:t>
      </w:r>
      <w:r>
        <w:rPr>
          <w:i/>
          <w:spacing w:val="1"/>
        </w:rPr>
        <w:t xml:space="preserve"> </w:t>
      </w:r>
      <w:r>
        <w:rPr>
          <w:i/>
        </w:rPr>
        <w:t>ваучер,</w:t>
      </w:r>
      <w:r>
        <w:rPr>
          <w:i/>
          <w:spacing w:val="1"/>
        </w:rPr>
        <w:t xml:space="preserve"> </w:t>
      </w:r>
      <w:r>
        <w:rPr>
          <w:i/>
        </w:rPr>
        <w:t>агитационный</w:t>
      </w:r>
      <w:r>
        <w:rPr>
          <w:i/>
          <w:spacing w:val="1"/>
        </w:rPr>
        <w:t xml:space="preserve"> </w:t>
      </w:r>
      <w:r>
        <w:rPr>
          <w:i/>
        </w:rPr>
        <w:t>пункт,</w:t>
      </w:r>
      <w:r>
        <w:rPr>
          <w:i/>
          <w:spacing w:val="1"/>
        </w:rPr>
        <w:t xml:space="preserve"> </w:t>
      </w:r>
      <w:r>
        <w:rPr>
          <w:i/>
        </w:rPr>
        <w:t>большевик,</w:t>
      </w:r>
      <w:r>
        <w:rPr>
          <w:i/>
          <w:spacing w:val="1"/>
        </w:rPr>
        <w:t xml:space="preserve"> </w:t>
      </w:r>
      <w:r>
        <w:rPr>
          <w:i/>
        </w:rPr>
        <w:t>колхоз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т.п.</w:t>
      </w:r>
      <w:r>
        <w:t>).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заимствования</w:t>
      </w:r>
      <w:r>
        <w:rPr>
          <w:spacing w:val="1"/>
        </w:rPr>
        <w:t xml:space="preserve"> </w:t>
      </w:r>
      <w:r>
        <w:t>последних десятилетий.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иноязычных</w:t>
      </w:r>
      <w:r>
        <w:rPr>
          <w:spacing w:val="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проблема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речи.</w:t>
      </w:r>
    </w:p>
    <w:p w:rsidR="00CE68FF" w:rsidRDefault="000528D7">
      <w:pPr>
        <w:pStyle w:val="1"/>
        <w:spacing w:before="1" w:line="274" w:lineRule="exact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ч.)</w:t>
      </w:r>
    </w:p>
    <w:p w:rsidR="00CE68FF" w:rsidRDefault="000528D7">
      <w:pPr>
        <w:pStyle w:val="a3"/>
        <w:ind w:left="1529" w:right="410"/>
      </w:pPr>
      <w:r>
        <w:rPr>
          <w:b/>
        </w:rPr>
        <w:t xml:space="preserve">Основные орфоэпические нормы </w:t>
      </w:r>
      <w:r>
        <w:t>современного русского литературного языка.</w:t>
      </w:r>
      <w:r>
        <w:rPr>
          <w:spacing w:val="1"/>
        </w:rPr>
        <w:t xml:space="preserve"> </w:t>
      </w:r>
      <w:r>
        <w:t xml:space="preserve">Произносительные   различия  </w:t>
      </w:r>
      <w:r>
        <w:rPr>
          <w:spacing w:val="1"/>
        </w:rPr>
        <w:t xml:space="preserve"> </w:t>
      </w:r>
      <w:r>
        <w:t xml:space="preserve">в   русском  </w:t>
      </w:r>
      <w:r>
        <w:rPr>
          <w:spacing w:val="1"/>
        </w:rPr>
        <w:t xml:space="preserve"> </w:t>
      </w:r>
      <w:r>
        <w:t xml:space="preserve">языке,  </w:t>
      </w:r>
      <w:r>
        <w:rPr>
          <w:spacing w:val="1"/>
        </w:rPr>
        <w:t xml:space="preserve"> </w:t>
      </w:r>
      <w:r>
        <w:t xml:space="preserve">обусловленные  </w:t>
      </w:r>
      <w:r>
        <w:rPr>
          <w:spacing w:val="2"/>
        </w:rPr>
        <w:t xml:space="preserve"> </w:t>
      </w:r>
      <w:r>
        <w:t xml:space="preserve">темпом  </w:t>
      </w:r>
      <w:r>
        <w:rPr>
          <w:spacing w:val="1"/>
        </w:rPr>
        <w:t xml:space="preserve"> </w:t>
      </w:r>
      <w:r>
        <w:t>речи.</w:t>
      </w:r>
    </w:p>
    <w:p w:rsidR="00CE68FF" w:rsidRDefault="000528D7">
      <w:pPr>
        <w:pStyle w:val="a3"/>
      </w:pPr>
      <w:r>
        <w:t>Стилистические</w:t>
      </w:r>
      <w:r>
        <w:rPr>
          <w:spacing w:val="81"/>
        </w:rPr>
        <w:t xml:space="preserve"> </w:t>
      </w:r>
      <w:r>
        <w:t>особенности</w:t>
      </w:r>
      <w:r>
        <w:rPr>
          <w:spacing w:val="83"/>
        </w:rPr>
        <w:t xml:space="preserve"> </w:t>
      </w:r>
      <w:r>
        <w:t>произношения</w:t>
      </w:r>
      <w:r>
        <w:rPr>
          <w:spacing w:val="79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ударения</w:t>
      </w:r>
      <w:r>
        <w:rPr>
          <w:spacing w:val="81"/>
        </w:rPr>
        <w:t xml:space="preserve"> </w:t>
      </w:r>
      <w:r>
        <w:t>(литературные‚</w:t>
      </w:r>
      <w:r>
        <w:rPr>
          <w:spacing w:val="83"/>
        </w:rPr>
        <w:t xml:space="preserve"> </w:t>
      </w:r>
      <w:r>
        <w:t>разговорные‚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right="405"/>
      </w:pPr>
      <w:r>
        <w:lastRenderedPageBreak/>
        <w:t>устарелые и профессиональные). Нормы произношения отдельных грамматических форм;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слов: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род.п.</w:t>
      </w:r>
      <w:r>
        <w:rPr>
          <w:spacing w:val="1"/>
        </w:rPr>
        <w:t xml:space="preserve"> </w:t>
      </w:r>
      <w:r>
        <w:t>мн.ч.</w:t>
      </w:r>
      <w:r>
        <w:rPr>
          <w:spacing w:val="1"/>
        </w:rPr>
        <w:t xml:space="preserve"> </w:t>
      </w:r>
      <w:r>
        <w:t>существительных;</w:t>
      </w:r>
      <w:r>
        <w:rPr>
          <w:spacing w:val="1"/>
        </w:rPr>
        <w:t xml:space="preserve"> </w:t>
      </w:r>
      <w:r>
        <w:t>ударение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прилагательных; подвижное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глаголах;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времени;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возвратных</w:t>
      </w:r>
      <w:r>
        <w:rPr>
          <w:spacing w:val="1"/>
        </w:rPr>
        <w:t xml:space="preserve"> </w:t>
      </w:r>
      <w:r>
        <w:t>глаголах</w:t>
      </w:r>
      <w:r>
        <w:rPr>
          <w:spacing w:val="1"/>
        </w:rPr>
        <w:t xml:space="preserve"> </w:t>
      </w:r>
      <w:r>
        <w:t>в формах</w:t>
      </w:r>
      <w:r>
        <w:rPr>
          <w:spacing w:val="1"/>
        </w:rPr>
        <w:t xml:space="preserve"> </w:t>
      </w:r>
      <w:r>
        <w:t>прошедшего</w:t>
      </w:r>
      <w:r>
        <w:rPr>
          <w:spacing w:val="-57"/>
        </w:rPr>
        <w:t xml:space="preserve"> </w:t>
      </w:r>
      <w:r>
        <w:t>времени м.р.; ударение в формах глаголов II спр. на –ить; глаголы звон</w:t>
      </w:r>
      <w:r>
        <w:rPr>
          <w:b/>
        </w:rPr>
        <w:t>и</w:t>
      </w:r>
      <w:r>
        <w:t>ть, включ</w:t>
      </w:r>
      <w:r>
        <w:rPr>
          <w:b/>
        </w:rPr>
        <w:t>и</w:t>
      </w:r>
      <w:r>
        <w:t>ть и др.</w:t>
      </w:r>
      <w:r>
        <w:rPr>
          <w:spacing w:val="-57"/>
        </w:rPr>
        <w:t xml:space="preserve"> </w:t>
      </w:r>
      <w:r>
        <w:t>Варианты ударения</w:t>
      </w:r>
      <w:r>
        <w:rPr>
          <w:spacing w:val="-1"/>
        </w:rPr>
        <w:t xml:space="preserve"> </w:t>
      </w:r>
      <w:r>
        <w:t>внутри нормы:</w:t>
      </w:r>
      <w:r>
        <w:rPr>
          <w:spacing w:val="-1"/>
        </w:rPr>
        <w:t xml:space="preserve"> </w:t>
      </w:r>
      <w:r>
        <w:t>б</w:t>
      </w:r>
      <w:r>
        <w:rPr>
          <w:b/>
        </w:rPr>
        <w:t>а</w:t>
      </w:r>
      <w:r>
        <w:t>ловать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балов</w:t>
      </w:r>
      <w:r>
        <w:rPr>
          <w:b/>
        </w:rPr>
        <w:t>а</w:t>
      </w:r>
      <w:r>
        <w:t>ть, обесп</w:t>
      </w:r>
      <w:r>
        <w:rPr>
          <w:b/>
        </w:rPr>
        <w:t>е</w:t>
      </w:r>
      <w:r>
        <w:t>чение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обеспеч</w:t>
      </w:r>
      <w:r>
        <w:rPr>
          <w:b/>
        </w:rPr>
        <w:t>е</w:t>
      </w:r>
      <w:r>
        <w:t>ние.</w:t>
      </w:r>
    </w:p>
    <w:p w:rsidR="00CE68FF" w:rsidRDefault="000528D7">
      <w:pPr>
        <w:pStyle w:val="a3"/>
        <w:ind w:right="406" w:firstLine="708"/>
      </w:pPr>
      <w:r>
        <w:t>Нормы ударения в полных причастиях‚ кратких формах страдательных причастий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времени‚</w:t>
      </w:r>
      <w:r>
        <w:rPr>
          <w:spacing w:val="1"/>
        </w:rPr>
        <w:t xml:space="preserve"> </w:t>
      </w:r>
      <w:r>
        <w:t>деепричастиях‚</w:t>
      </w:r>
      <w:r>
        <w:rPr>
          <w:spacing w:val="1"/>
        </w:rPr>
        <w:t xml:space="preserve"> </w:t>
      </w:r>
      <w:r>
        <w:t>наречиях.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словоформах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непро</w:t>
      </w:r>
      <w:r>
        <w:t>изводными</w:t>
      </w:r>
      <w:r>
        <w:rPr>
          <w:spacing w:val="1"/>
        </w:rPr>
        <w:t xml:space="preserve"> </w:t>
      </w:r>
      <w:r>
        <w:t>предлогами</w:t>
      </w:r>
      <w:r>
        <w:rPr>
          <w:spacing w:val="1"/>
        </w:rPr>
        <w:t xml:space="preserve"> </w:t>
      </w:r>
      <w:r>
        <w:t>(</w:t>
      </w:r>
      <w:r>
        <w:rPr>
          <w:i/>
        </w:rPr>
        <w:t>н</w:t>
      </w:r>
      <w:r>
        <w:rPr>
          <w:b/>
          <w:i/>
        </w:rPr>
        <w:t>а</w:t>
      </w:r>
      <w:r>
        <w:rPr>
          <w:b/>
          <w:i/>
          <w:spacing w:val="-1"/>
        </w:rPr>
        <w:t xml:space="preserve"> </w:t>
      </w:r>
      <w:r>
        <w:rPr>
          <w:i/>
        </w:rPr>
        <w:t>дом‚</w:t>
      </w:r>
      <w:r>
        <w:rPr>
          <w:i/>
          <w:spacing w:val="-1"/>
        </w:rPr>
        <w:t xml:space="preserve"> </w:t>
      </w:r>
      <w:r>
        <w:rPr>
          <w:i/>
        </w:rPr>
        <w:t>н</w:t>
      </w:r>
      <w:r>
        <w:rPr>
          <w:b/>
          <w:i/>
        </w:rPr>
        <w:t xml:space="preserve">а </w:t>
      </w:r>
      <w:r>
        <w:rPr>
          <w:i/>
        </w:rPr>
        <w:t>гору</w:t>
      </w:r>
      <w:r>
        <w:t>)</w:t>
      </w:r>
    </w:p>
    <w:p w:rsidR="00CE68FF" w:rsidRDefault="000528D7">
      <w:pPr>
        <w:spacing w:before="7" w:line="237" w:lineRule="auto"/>
        <w:ind w:left="821" w:right="404" w:firstLine="708"/>
        <w:jc w:val="both"/>
        <w:rPr>
          <w:sz w:val="24"/>
        </w:rPr>
      </w:pPr>
      <w:r>
        <w:rPr>
          <w:b/>
          <w:sz w:val="24"/>
        </w:rPr>
        <w:t>Основные лексические нормы современного русского литературного языка.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rFonts w:ascii="Calibri" w:hAnsi="Calibri"/>
          <w:sz w:val="24"/>
        </w:rPr>
        <w:t>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sz w:val="24"/>
        </w:rPr>
        <w:t>Смысловые‚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синонимов.</w:t>
      </w:r>
    </w:p>
    <w:p w:rsidR="00CE68FF" w:rsidRDefault="000528D7">
      <w:pPr>
        <w:pStyle w:val="a3"/>
        <w:spacing w:before="2"/>
        <w:ind w:right="405" w:firstLine="708"/>
      </w:pPr>
      <w:r>
        <w:t>Антонимы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Смысловые‚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6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>антонимов.</w:t>
      </w:r>
    </w:p>
    <w:p w:rsidR="00CE68FF" w:rsidRDefault="000528D7">
      <w:pPr>
        <w:pStyle w:val="a3"/>
        <w:ind w:right="405" w:firstLine="708"/>
      </w:pPr>
      <w:r>
        <w:t>Лексические омонимы и точность речи. Смысловые‚ стилистические 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>лексических</w:t>
      </w:r>
      <w:r>
        <w:rPr>
          <w:spacing w:val="2"/>
        </w:rPr>
        <w:t xml:space="preserve"> </w:t>
      </w:r>
      <w:r>
        <w:t>омонимов.</w:t>
      </w:r>
    </w:p>
    <w:p w:rsidR="00CE68FF" w:rsidRDefault="000528D7">
      <w:pPr>
        <w:pStyle w:val="a3"/>
        <w:ind w:right="407" w:firstLine="708"/>
      </w:pPr>
      <w:r>
        <w:t>Типичные речевые ошибки‚ связанные с употреблением синонимов‚ антонимов 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омонимов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CE68FF" w:rsidRDefault="000528D7">
      <w:pPr>
        <w:pStyle w:val="a3"/>
        <w:ind w:right="405" w:firstLine="708"/>
      </w:pPr>
      <w:r>
        <w:t>Пароним</w:t>
      </w:r>
      <w:r>
        <w:t>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различия,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сочетаемости,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функционально-стилевая</w:t>
      </w:r>
      <w:r>
        <w:rPr>
          <w:spacing w:val="1"/>
        </w:rPr>
        <w:t xml:space="preserve"> </w:t>
      </w:r>
      <w:r>
        <w:t>окраска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паронимов в речи. Типичные речевые ошибки‚ связанные с употреблением паронимов в</w:t>
      </w:r>
      <w:r>
        <w:rPr>
          <w:spacing w:val="1"/>
        </w:rPr>
        <w:t xml:space="preserve"> </w:t>
      </w:r>
      <w:r>
        <w:t>речи.</w:t>
      </w:r>
    </w:p>
    <w:p w:rsidR="00CE68FF" w:rsidRDefault="000528D7">
      <w:pPr>
        <w:spacing w:before="5"/>
        <w:ind w:left="821" w:right="404" w:firstLine="708"/>
        <w:jc w:val="both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грамматические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нормы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современного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литературного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языка.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Категория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склонения: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имён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фамилий;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объектов;</w:t>
      </w:r>
      <w:r>
        <w:rPr>
          <w:spacing w:val="1"/>
          <w:sz w:val="24"/>
        </w:rPr>
        <w:t xml:space="preserve"> </w:t>
      </w:r>
      <w:r>
        <w:rPr>
          <w:sz w:val="24"/>
        </w:rPr>
        <w:t>им.п.</w:t>
      </w:r>
      <w:r>
        <w:rPr>
          <w:spacing w:val="1"/>
          <w:sz w:val="24"/>
        </w:rPr>
        <w:t xml:space="preserve"> </w:t>
      </w:r>
      <w:r>
        <w:rPr>
          <w:sz w:val="24"/>
        </w:rPr>
        <w:t>мн.ч.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-а/-я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ы/-и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директора, договоры</w:t>
      </w:r>
      <w:r>
        <w:rPr>
          <w:sz w:val="24"/>
        </w:rPr>
        <w:t>); род.п. мн.ч. существительных м. и ср.р. с нулевым окончанием и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окончанием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–ов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баклажанов,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яблок,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гектаров,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носков,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чулок</w:t>
      </w:r>
      <w:r>
        <w:rPr>
          <w:sz w:val="24"/>
        </w:rPr>
        <w:t>);</w:t>
      </w:r>
      <w:r>
        <w:rPr>
          <w:spacing w:val="1"/>
          <w:sz w:val="24"/>
        </w:rPr>
        <w:t xml:space="preserve"> </w:t>
      </w:r>
      <w:r>
        <w:rPr>
          <w:sz w:val="24"/>
        </w:rPr>
        <w:t>род.п.</w:t>
      </w:r>
      <w:r>
        <w:rPr>
          <w:spacing w:val="1"/>
          <w:sz w:val="24"/>
        </w:rPr>
        <w:t xml:space="preserve"> </w:t>
      </w:r>
      <w:r>
        <w:rPr>
          <w:sz w:val="24"/>
        </w:rPr>
        <w:t>мн.ч.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ж.р.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–ня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басен,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вишен,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богинь,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тихонь,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кухонь</w:t>
      </w:r>
      <w:r>
        <w:rPr>
          <w:sz w:val="24"/>
        </w:rPr>
        <w:t>);</w:t>
      </w:r>
      <w:r>
        <w:rPr>
          <w:spacing w:val="1"/>
          <w:sz w:val="24"/>
        </w:rPr>
        <w:t xml:space="preserve"> </w:t>
      </w:r>
      <w:r>
        <w:rPr>
          <w:sz w:val="24"/>
        </w:rPr>
        <w:t>тв.п.</w:t>
      </w:r>
      <w:r>
        <w:rPr>
          <w:spacing w:val="1"/>
          <w:sz w:val="24"/>
        </w:rPr>
        <w:t xml:space="preserve"> </w:t>
      </w:r>
      <w:r>
        <w:rPr>
          <w:sz w:val="24"/>
        </w:rPr>
        <w:t>мн.ч.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 III склонения; род.п</w:t>
      </w:r>
      <w:r>
        <w:rPr>
          <w:sz w:val="24"/>
        </w:rPr>
        <w:t>. ед.ч. существительных м.р. (</w:t>
      </w:r>
      <w:r>
        <w:rPr>
          <w:i/>
          <w:sz w:val="24"/>
        </w:rPr>
        <w:t>стакан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чая – стакан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чаю</w:t>
      </w:r>
      <w:r>
        <w:rPr>
          <w:sz w:val="24"/>
        </w:rPr>
        <w:t>);склонение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местоимений‚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числительных.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ненормативные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имён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существительных.</w:t>
      </w:r>
      <w:r>
        <w:rPr>
          <w:spacing w:val="61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</w:p>
    <w:p w:rsidR="00CE68FF" w:rsidRDefault="000528D7">
      <w:pPr>
        <w:ind w:left="821" w:right="405" w:firstLine="708"/>
        <w:jc w:val="both"/>
        <w:rPr>
          <w:sz w:val="24"/>
        </w:rPr>
      </w:pP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типом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склонения (</w:t>
      </w:r>
      <w:r>
        <w:rPr>
          <w:i/>
          <w:sz w:val="24"/>
        </w:rPr>
        <w:t>в санаторий – не «санаторию», стукнуть т</w:t>
      </w:r>
      <w:r>
        <w:rPr>
          <w:b/>
          <w:i/>
          <w:sz w:val="24"/>
        </w:rPr>
        <w:t>у</w:t>
      </w:r>
      <w:r>
        <w:rPr>
          <w:i/>
          <w:sz w:val="24"/>
        </w:rPr>
        <w:t>флей – не «т</w:t>
      </w:r>
      <w:r>
        <w:rPr>
          <w:b/>
          <w:i/>
          <w:sz w:val="24"/>
        </w:rPr>
        <w:t>у</w:t>
      </w:r>
      <w:r>
        <w:rPr>
          <w:i/>
          <w:sz w:val="24"/>
        </w:rPr>
        <w:t>флем»</w:t>
      </w:r>
      <w:r>
        <w:rPr>
          <w:sz w:val="24"/>
        </w:rPr>
        <w:t>), родом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красного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платья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«платьи</w:t>
      </w:r>
      <w:r>
        <w:rPr>
          <w:sz w:val="24"/>
        </w:rPr>
        <w:t>»),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разряду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одушевленности – неодушевленности (</w:t>
      </w:r>
      <w:r>
        <w:rPr>
          <w:i/>
          <w:sz w:val="24"/>
        </w:rPr>
        <w:t>смотреть на спутника – см</w:t>
      </w:r>
      <w:r>
        <w:rPr>
          <w:i/>
          <w:sz w:val="24"/>
        </w:rPr>
        <w:t>отреть на спутник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чулок,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носков,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апельсинов,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мандаринов,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профессора, паспорта и т. д</w:t>
      </w:r>
      <w:r>
        <w:rPr>
          <w:sz w:val="24"/>
        </w:rPr>
        <w:t>.).</w:t>
      </w:r>
    </w:p>
    <w:p w:rsidR="00CE68FF" w:rsidRDefault="000528D7">
      <w:pPr>
        <w:ind w:left="821" w:right="405" w:firstLine="708"/>
        <w:jc w:val="both"/>
        <w:rPr>
          <w:sz w:val="24"/>
        </w:rPr>
      </w:pP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ближайший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«самый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ближайший»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медлен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медленен,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торжествен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торжественен</w:t>
      </w:r>
      <w:r>
        <w:rPr>
          <w:sz w:val="24"/>
        </w:rPr>
        <w:t>).</w:t>
      </w:r>
    </w:p>
    <w:p w:rsidR="00CE68FF" w:rsidRDefault="000528D7">
      <w:pPr>
        <w:pStyle w:val="a3"/>
        <w:ind w:right="405" w:firstLine="708"/>
      </w:pPr>
      <w:r>
        <w:t>Варианты грамматической нормы: литературные и разговорные падежные формы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справочниках.</w:t>
      </w:r>
    </w:p>
    <w:p w:rsidR="00CE68FF" w:rsidRDefault="000528D7">
      <w:pPr>
        <w:pStyle w:val="a3"/>
        <w:ind w:right="404" w:firstLine="708"/>
      </w:pPr>
      <w:r>
        <w:t>Типичные ошибки грамматические ошибки в речи. Глаголы 1 лица единственного</w:t>
      </w:r>
      <w:r>
        <w:rPr>
          <w:spacing w:val="1"/>
        </w:rPr>
        <w:t xml:space="preserve"> </w:t>
      </w:r>
      <w:r>
        <w:t>числа настоящего и будущего времени (в том числе способы выражения формы 1 лица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rPr>
          <w:i/>
        </w:rPr>
        <w:t>очутиться,</w:t>
      </w:r>
      <w:r>
        <w:rPr>
          <w:i/>
          <w:spacing w:val="1"/>
        </w:rPr>
        <w:t xml:space="preserve"> </w:t>
      </w:r>
      <w:r>
        <w:rPr>
          <w:i/>
        </w:rPr>
        <w:t>победить,</w:t>
      </w:r>
      <w:r>
        <w:rPr>
          <w:i/>
          <w:spacing w:val="1"/>
        </w:rPr>
        <w:t xml:space="preserve"> </w:t>
      </w:r>
      <w:r>
        <w:rPr>
          <w:i/>
        </w:rPr>
        <w:t>убедить,</w:t>
      </w:r>
      <w:r>
        <w:rPr>
          <w:i/>
          <w:spacing w:val="1"/>
        </w:rPr>
        <w:t xml:space="preserve"> </w:t>
      </w:r>
      <w:r>
        <w:rPr>
          <w:i/>
        </w:rPr>
        <w:t>учредить,</w:t>
      </w:r>
      <w:r>
        <w:rPr>
          <w:i/>
          <w:spacing w:val="1"/>
        </w:rPr>
        <w:t xml:space="preserve"> </w:t>
      </w:r>
      <w:r>
        <w:rPr>
          <w:i/>
        </w:rPr>
        <w:t>утвердить</w:t>
      </w:r>
      <w:r>
        <w:t>)‚ формы глаг</w:t>
      </w:r>
      <w:r>
        <w:t>олов совершенного и несовершенного вида‚ формы глаголов в</w:t>
      </w:r>
      <w:r>
        <w:rPr>
          <w:spacing w:val="1"/>
        </w:rPr>
        <w:t xml:space="preserve"> </w:t>
      </w:r>
      <w:r>
        <w:t>повелительном</w:t>
      </w:r>
      <w:r>
        <w:rPr>
          <w:spacing w:val="1"/>
        </w:rPr>
        <w:t xml:space="preserve"> </w:t>
      </w:r>
      <w:r>
        <w:t>наклонении.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60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rPr>
          <w:i/>
        </w:rPr>
        <w:t>висящий</w:t>
      </w:r>
      <w:r>
        <w:rPr>
          <w:i/>
          <w:spacing w:val="-1"/>
        </w:rPr>
        <w:t xml:space="preserve"> </w:t>
      </w:r>
      <w:r>
        <w:rPr>
          <w:i/>
        </w:rPr>
        <w:t>– висячий, горящий – горячий</w:t>
      </w:r>
      <w:r>
        <w:t>.</w:t>
      </w:r>
    </w:p>
    <w:p w:rsidR="00CE68FF" w:rsidRDefault="000528D7">
      <w:pPr>
        <w:pStyle w:val="a3"/>
        <w:ind w:right="405" w:firstLine="708"/>
      </w:pPr>
      <w:r>
        <w:t>Варианты грамматической нормы: литературные и разговорные падежные формы</w:t>
      </w:r>
      <w:r>
        <w:rPr>
          <w:spacing w:val="1"/>
        </w:rPr>
        <w:t xml:space="preserve"> </w:t>
      </w:r>
      <w:r>
        <w:t>причастий‚</w:t>
      </w:r>
      <w:r>
        <w:rPr>
          <w:spacing w:val="46"/>
        </w:rPr>
        <w:t xml:space="preserve"> </w:t>
      </w:r>
      <w:r>
        <w:t>деепричастий‚</w:t>
      </w:r>
      <w:r>
        <w:rPr>
          <w:spacing w:val="43"/>
        </w:rPr>
        <w:t xml:space="preserve"> </w:t>
      </w:r>
      <w:r>
        <w:t>наречий.</w:t>
      </w:r>
      <w:r>
        <w:rPr>
          <w:spacing w:val="46"/>
        </w:rPr>
        <w:t xml:space="preserve"> </w:t>
      </w:r>
      <w:r>
        <w:t>Отражение</w:t>
      </w:r>
      <w:r>
        <w:rPr>
          <w:spacing w:val="46"/>
        </w:rPr>
        <w:t xml:space="preserve"> </w:t>
      </w:r>
      <w:r>
        <w:t>вариантов</w:t>
      </w:r>
      <w:r>
        <w:rPr>
          <w:spacing w:val="46"/>
        </w:rPr>
        <w:t xml:space="preserve"> </w:t>
      </w:r>
      <w:r>
        <w:t>грамматической</w:t>
      </w:r>
      <w:r>
        <w:rPr>
          <w:spacing w:val="48"/>
        </w:rPr>
        <w:t xml:space="preserve"> </w:t>
      </w:r>
      <w:r>
        <w:t>нормы</w:t>
      </w:r>
      <w:r>
        <w:rPr>
          <w:spacing w:val="46"/>
        </w:rPr>
        <w:t xml:space="preserve"> </w:t>
      </w:r>
      <w:r>
        <w:t>в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spacing w:before="66"/>
        <w:ind w:left="821" w:right="404"/>
        <w:jc w:val="both"/>
        <w:rPr>
          <w:sz w:val="24"/>
        </w:rPr>
      </w:pPr>
      <w:r>
        <w:rPr>
          <w:sz w:val="24"/>
        </w:rPr>
        <w:lastRenderedPageBreak/>
        <w:t>словарях и справочниках. Литературный и разговорный варианты грамматической норм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махаешь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машешь;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обусловливать,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сосредоточивать,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уполномочивать,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оспаривать,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удостаивать,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обл</w:t>
      </w:r>
      <w:r>
        <w:rPr>
          <w:i/>
          <w:sz w:val="24"/>
        </w:rPr>
        <w:t>агораживать</w:t>
      </w:r>
      <w:r>
        <w:rPr>
          <w:sz w:val="24"/>
        </w:rPr>
        <w:t>).</w:t>
      </w:r>
    </w:p>
    <w:p w:rsidR="00CE68FF" w:rsidRDefault="000528D7">
      <w:pPr>
        <w:pStyle w:val="1"/>
        <w:spacing w:before="5" w:line="274" w:lineRule="exact"/>
      </w:pPr>
      <w:r>
        <w:t>Речевой</w:t>
      </w:r>
      <w:r>
        <w:rPr>
          <w:spacing w:val="-3"/>
        </w:rPr>
        <w:t xml:space="preserve"> </w:t>
      </w:r>
      <w:r>
        <w:t>этикет</w:t>
      </w:r>
    </w:p>
    <w:p w:rsidR="00CE68FF" w:rsidRDefault="000528D7">
      <w:pPr>
        <w:pStyle w:val="a3"/>
        <w:ind w:right="404" w:firstLine="708"/>
      </w:pPr>
      <w:r>
        <w:t>Национальные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этикета:</w:t>
      </w:r>
      <w:r>
        <w:rPr>
          <w:spacing w:val="1"/>
        </w:rPr>
        <w:t xml:space="preserve"> </w:t>
      </w:r>
      <w:r>
        <w:t>сдержанность,</w:t>
      </w:r>
      <w:r>
        <w:rPr>
          <w:spacing w:val="1"/>
        </w:rPr>
        <w:t xml:space="preserve"> </w:t>
      </w:r>
      <w:r>
        <w:t>вежливость,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позитивное отношение к собеседнику. Этика и речевой этикет. Соотношение понятий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мораль;</w:t>
      </w:r>
      <w:r>
        <w:rPr>
          <w:spacing w:val="1"/>
        </w:rPr>
        <w:t xml:space="preserve"> </w:t>
      </w:r>
      <w:r>
        <w:t>этические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Устойчивые формулы речевого этикета в общении. Этикетные формулы начала и конца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похвалы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комплимента.</w:t>
      </w:r>
      <w:r>
        <w:rPr>
          <w:spacing w:val="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благодарности.</w:t>
      </w:r>
      <w:r>
        <w:rPr>
          <w:spacing w:val="-1"/>
        </w:rPr>
        <w:t xml:space="preserve"> </w:t>
      </w:r>
      <w:r>
        <w:t>Этикетные</w:t>
      </w:r>
      <w:r>
        <w:rPr>
          <w:spacing w:val="-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сочувствия‚ утешения.</w:t>
      </w:r>
    </w:p>
    <w:p w:rsidR="00CE68FF" w:rsidRDefault="000528D7">
      <w:pPr>
        <w:pStyle w:val="a3"/>
        <w:ind w:right="405" w:firstLine="708"/>
      </w:pPr>
      <w:r>
        <w:t>Русская этикетная речевая манера общения: умеренная громкость речи‚ средний</w:t>
      </w:r>
      <w:r>
        <w:rPr>
          <w:spacing w:val="1"/>
        </w:rPr>
        <w:t xml:space="preserve"> </w:t>
      </w:r>
      <w:r>
        <w:t xml:space="preserve">темп речи‚ сдержанная артикуляция‚ эмоциональность речи‚ ровная интонация. </w:t>
      </w:r>
      <w:r>
        <w:t>Запрет на</w:t>
      </w:r>
      <w:r>
        <w:rPr>
          <w:spacing w:val="1"/>
        </w:rPr>
        <w:t xml:space="preserve"> </w:t>
      </w:r>
      <w:r>
        <w:t>употребление грубых слов, выражений, фраз. Исключение категоричности в разговоре.</w:t>
      </w:r>
      <w:r>
        <w:rPr>
          <w:spacing w:val="1"/>
        </w:rPr>
        <w:t xml:space="preserve"> </w:t>
      </w:r>
      <w:r>
        <w:t>Невербальный</w:t>
      </w:r>
      <w:r>
        <w:rPr>
          <w:spacing w:val="1"/>
        </w:rPr>
        <w:t xml:space="preserve"> </w:t>
      </w:r>
      <w:r>
        <w:t>(несловесный)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-57"/>
        </w:rPr>
        <w:t xml:space="preserve"> </w:t>
      </w:r>
      <w:r>
        <w:t>жестов.</w:t>
      </w:r>
      <w:r>
        <w:rPr>
          <w:spacing w:val="-1"/>
        </w:rPr>
        <w:t xml:space="preserve"> </w:t>
      </w:r>
      <w:r>
        <w:t>Замещающие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сопровождающие</w:t>
      </w:r>
      <w:r>
        <w:rPr>
          <w:spacing w:val="-1"/>
        </w:rPr>
        <w:t xml:space="preserve"> </w:t>
      </w:r>
      <w:r>
        <w:t>жесты.</w:t>
      </w:r>
    </w:p>
    <w:p w:rsidR="00CE68FF" w:rsidRDefault="000528D7">
      <w:pPr>
        <w:pStyle w:val="1"/>
        <w:spacing w:before="3"/>
        <w:ind w:right="3543"/>
      </w:pPr>
      <w:r>
        <w:t>Раздел 3. Речь. Речевая деятельность. Текст (11 ч.)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речь. Виды</w:t>
      </w:r>
      <w:r>
        <w:rPr>
          <w:spacing w:val="-2"/>
        </w:rPr>
        <w:t xml:space="preserve"> </w:t>
      </w:r>
      <w:r>
        <w:t>речевой деятельности</w:t>
      </w:r>
    </w:p>
    <w:p w:rsidR="00CE68FF" w:rsidRDefault="000528D7">
      <w:pPr>
        <w:pStyle w:val="a3"/>
        <w:ind w:right="406" w:firstLine="708"/>
      </w:pPr>
      <w:r>
        <w:t>Эффективные приёмы чтения. Предтекстовый, текстовый и послетекстовый этапы</w:t>
      </w:r>
      <w:r>
        <w:rPr>
          <w:spacing w:val="1"/>
        </w:rPr>
        <w:t xml:space="preserve"> </w:t>
      </w:r>
      <w:r>
        <w:t>работы.</w:t>
      </w:r>
    </w:p>
    <w:p w:rsidR="00CE68FF" w:rsidRDefault="000528D7">
      <w:pPr>
        <w:pStyle w:val="a3"/>
        <w:ind w:right="406" w:firstLine="708"/>
      </w:pPr>
      <w:r>
        <w:t>Традиции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тактики</w:t>
      </w:r>
      <w:r>
        <w:rPr>
          <w:spacing w:val="1"/>
        </w:rPr>
        <w:t xml:space="preserve"> </w:t>
      </w:r>
      <w:r>
        <w:t>устного об</w:t>
      </w:r>
      <w:r>
        <w:t>щения: убеждение, комплимент, уговаривание, похвала, самопрезентация и др.,</w:t>
      </w:r>
      <w:r>
        <w:rPr>
          <w:spacing w:val="1"/>
        </w:rPr>
        <w:t xml:space="preserve"> </w:t>
      </w:r>
      <w:r>
        <w:t>сохранение</w:t>
      </w:r>
      <w:r>
        <w:rPr>
          <w:spacing w:val="-2"/>
        </w:rPr>
        <w:t xml:space="preserve"> </w:t>
      </w:r>
      <w:r>
        <w:t>инициативы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диалоге,</w:t>
      </w:r>
      <w:r>
        <w:rPr>
          <w:spacing w:val="3"/>
        </w:rPr>
        <w:t xml:space="preserve"> </w:t>
      </w:r>
      <w:r>
        <w:t>уклонение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инициативы,</w:t>
      </w:r>
      <w:r>
        <w:rPr>
          <w:spacing w:val="-1"/>
        </w:rPr>
        <w:t xml:space="preserve"> </w:t>
      </w:r>
      <w:r>
        <w:t>завершение</w:t>
      </w:r>
      <w:r>
        <w:rPr>
          <w:spacing w:val="-2"/>
        </w:rPr>
        <w:t xml:space="preserve"> </w:t>
      </w:r>
      <w:r>
        <w:t>диалога</w:t>
      </w:r>
      <w:r>
        <w:rPr>
          <w:spacing w:val="-1"/>
        </w:rPr>
        <w:t xml:space="preserve"> </w:t>
      </w:r>
      <w:r>
        <w:t>и др.</w:t>
      </w:r>
    </w:p>
    <w:p w:rsidR="00CE68FF" w:rsidRDefault="000528D7">
      <w:pPr>
        <w:pStyle w:val="1"/>
        <w:spacing w:line="274" w:lineRule="exact"/>
      </w:pPr>
      <w:r>
        <w:t>Текст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речи</w:t>
      </w:r>
    </w:p>
    <w:p w:rsidR="00CE68FF" w:rsidRDefault="000528D7">
      <w:pPr>
        <w:pStyle w:val="a3"/>
        <w:ind w:right="408" w:firstLine="708"/>
      </w:pPr>
      <w:r>
        <w:t>Текст,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типа:</w:t>
      </w:r>
      <w:r>
        <w:rPr>
          <w:spacing w:val="1"/>
        </w:rPr>
        <w:t xml:space="preserve"> </w:t>
      </w:r>
      <w:r>
        <w:t>определение,</w:t>
      </w:r>
      <w:r>
        <w:rPr>
          <w:spacing w:val="-57"/>
        </w:rPr>
        <w:t xml:space="preserve"> </w:t>
      </w:r>
      <w:r>
        <w:t>дефиниция,</w:t>
      </w:r>
      <w:r>
        <w:rPr>
          <w:spacing w:val="-1"/>
        </w:rPr>
        <w:t xml:space="preserve"> </w:t>
      </w:r>
      <w:r>
        <w:t>собственно</w:t>
      </w:r>
      <w:r>
        <w:rPr>
          <w:spacing w:val="-3"/>
        </w:rPr>
        <w:t xml:space="preserve"> </w:t>
      </w:r>
      <w:r>
        <w:t>описание, пояснение.</w:t>
      </w:r>
    </w:p>
    <w:p w:rsidR="00CE68FF" w:rsidRDefault="000528D7">
      <w:pPr>
        <w:pStyle w:val="a3"/>
        <w:ind w:right="404" w:firstLine="708"/>
      </w:pPr>
      <w:r>
        <w:t>Текст,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цельность,</w:t>
      </w:r>
      <w:r>
        <w:rPr>
          <w:spacing w:val="1"/>
        </w:rPr>
        <w:t xml:space="preserve"> </w:t>
      </w:r>
      <w:r>
        <w:t>информативность,</w:t>
      </w:r>
      <w:r>
        <w:rPr>
          <w:spacing w:val="1"/>
        </w:rPr>
        <w:t xml:space="preserve"> </w:t>
      </w:r>
      <w:r>
        <w:t>связность. Виды абзацев. Основные типы текстовых структур: индуктивные, дедуктивные,</w:t>
      </w:r>
      <w:r>
        <w:rPr>
          <w:spacing w:val="-57"/>
        </w:rPr>
        <w:t xml:space="preserve"> </w:t>
      </w:r>
      <w:r>
        <w:t>рамочные (дедуктивно-индуктивные), стержневы</w:t>
      </w:r>
      <w:r>
        <w:t>е (индуктивно-дедуктивные) структуры.</w:t>
      </w:r>
      <w:r>
        <w:rPr>
          <w:spacing w:val="1"/>
        </w:rPr>
        <w:t xml:space="preserve"> </w:t>
      </w:r>
      <w:r>
        <w:t>Заголовки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типы.</w:t>
      </w:r>
      <w:r>
        <w:rPr>
          <w:spacing w:val="1"/>
        </w:rPr>
        <w:t xml:space="preserve"> </w:t>
      </w:r>
      <w:r>
        <w:t>Информативная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заголовков.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аргументативного</w:t>
      </w:r>
      <w:r>
        <w:rPr>
          <w:spacing w:val="-1"/>
        </w:rPr>
        <w:t xml:space="preserve"> </w:t>
      </w:r>
      <w:r>
        <w:t>типа: рассуждение, доказательство,</w:t>
      </w:r>
      <w:r>
        <w:rPr>
          <w:spacing w:val="-1"/>
        </w:rPr>
        <w:t xml:space="preserve"> </w:t>
      </w:r>
      <w:r>
        <w:t>объяснение.</w:t>
      </w:r>
    </w:p>
    <w:p w:rsidR="00CE68FF" w:rsidRDefault="000528D7">
      <w:pPr>
        <w:pStyle w:val="1"/>
        <w:spacing w:before="2" w:line="274" w:lineRule="exact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языка</w:t>
      </w:r>
    </w:p>
    <w:p w:rsidR="00CE68FF" w:rsidRDefault="000528D7">
      <w:pPr>
        <w:pStyle w:val="a3"/>
        <w:spacing w:line="274" w:lineRule="exact"/>
        <w:ind w:left="1529"/>
      </w:pPr>
      <w:r>
        <w:t>Разговорная</w:t>
      </w:r>
      <w:r>
        <w:rPr>
          <w:spacing w:val="-3"/>
        </w:rPr>
        <w:t xml:space="preserve"> </w:t>
      </w:r>
      <w:r>
        <w:t>речь.</w:t>
      </w:r>
      <w:r>
        <w:rPr>
          <w:spacing w:val="-3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событии,</w:t>
      </w:r>
      <w:r>
        <w:rPr>
          <w:spacing w:val="-2"/>
        </w:rPr>
        <w:t xml:space="preserve"> </w:t>
      </w:r>
      <w:r>
        <w:t>«бывальщины».</w:t>
      </w:r>
    </w:p>
    <w:p w:rsidR="00CE68FF" w:rsidRDefault="000528D7">
      <w:pPr>
        <w:pStyle w:val="a3"/>
        <w:ind w:right="404" w:firstLine="708"/>
      </w:pPr>
      <w:r>
        <w:t>Учебно-научный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Словарная</w:t>
      </w:r>
      <w:r>
        <w:rPr>
          <w:spacing w:val="1"/>
        </w:rPr>
        <w:t xml:space="preserve"> </w:t>
      </w:r>
      <w:r>
        <w:t>статья,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строение.</w:t>
      </w:r>
      <w:r>
        <w:rPr>
          <w:spacing w:val="1"/>
        </w:rPr>
        <w:t xml:space="preserve"> </w:t>
      </w:r>
      <w:r>
        <w:t>Научное</w:t>
      </w:r>
      <w:r>
        <w:rPr>
          <w:spacing w:val="61"/>
        </w:rPr>
        <w:t xml:space="preserve"> </w:t>
      </w:r>
      <w:r>
        <w:t>сообщение</w:t>
      </w:r>
      <w:r>
        <w:rPr>
          <w:spacing w:val="-57"/>
        </w:rPr>
        <w:t xml:space="preserve"> </w:t>
      </w:r>
      <w:r>
        <w:t>(устный ответ). Содержание и строение учебного сообщения (устного ответа). Структура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ответов:</w:t>
      </w:r>
      <w:r>
        <w:rPr>
          <w:spacing w:val="1"/>
        </w:rPr>
        <w:t xml:space="preserve"> </w:t>
      </w:r>
      <w:r>
        <w:t>ответ-анализ,</w:t>
      </w:r>
      <w:r>
        <w:rPr>
          <w:spacing w:val="1"/>
        </w:rPr>
        <w:t xml:space="preserve"> </w:t>
      </w:r>
      <w:r>
        <w:t>ответ-обобщение,</w:t>
      </w:r>
      <w:r>
        <w:rPr>
          <w:spacing w:val="1"/>
        </w:rPr>
        <w:t xml:space="preserve"> </w:t>
      </w:r>
      <w:r>
        <w:t>ответ-</w:t>
      </w:r>
      <w:r>
        <w:rPr>
          <w:spacing w:val="1"/>
        </w:rPr>
        <w:t xml:space="preserve"> </w:t>
      </w:r>
      <w:r>
        <w:t>добавление,</w:t>
      </w:r>
      <w:r>
        <w:rPr>
          <w:spacing w:val="1"/>
        </w:rPr>
        <w:t xml:space="preserve"> </w:t>
      </w:r>
      <w:r>
        <w:t>ответ-группировка.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ответа).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презентация.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создания и</w:t>
      </w:r>
      <w:r>
        <w:rPr>
          <w:spacing w:val="-3"/>
        </w:rPr>
        <w:t xml:space="preserve"> </w:t>
      </w:r>
      <w:r>
        <w:t>предъявления</w:t>
      </w:r>
      <w:r>
        <w:rPr>
          <w:spacing w:val="-3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слушателям.</w:t>
      </w:r>
    </w:p>
    <w:p w:rsidR="00CE68FF" w:rsidRDefault="000528D7">
      <w:pPr>
        <w:pStyle w:val="a3"/>
        <w:spacing w:before="1"/>
        <w:ind w:left="1529"/>
      </w:pPr>
      <w:r>
        <w:t>Публицистический</w:t>
      </w:r>
      <w:r>
        <w:rPr>
          <w:spacing w:val="-2"/>
        </w:rPr>
        <w:t xml:space="preserve"> </w:t>
      </w:r>
      <w:r>
        <w:t>стиль.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выступление</w:t>
      </w:r>
      <w:r>
        <w:t>.</w:t>
      </w:r>
    </w:p>
    <w:p w:rsidR="00CE68FF" w:rsidRDefault="000528D7">
      <w:pPr>
        <w:pStyle w:val="a3"/>
        <w:ind w:left="1529"/>
      </w:pPr>
      <w:r>
        <w:t>Язык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внешности</w:t>
      </w:r>
      <w:r>
        <w:rPr>
          <w:spacing w:val="-1"/>
        </w:rPr>
        <w:t xml:space="preserve"> </w:t>
      </w:r>
      <w:r>
        <w:t>человека.</w:t>
      </w:r>
    </w:p>
    <w:p w:rsidR="00CE68FF" w:rsidRDefault="000528D7">
      <w:pPr>
        <w:pStyle w:val="a3"/>
        <w:ind w:right="408" w:firstLine="708"/>
      </w:pPr>
      <w:r>
        <w:t>Разговорная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Беседа.</w:t>
      </w:r>
      <w:r>
        <w:rPr>
          <w:spacing w:val="1"/>
        </w:rPr>
        <w:t xml:space="preserve"> </w:t>
      </w:r>
      <w:r>
        <w:t>Спор,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споров.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споре,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управлять</w:t>
      </w:r>
      <w:r>
        <w:rPr>
          <w:spacing w:val="-1"/>
        </w:rPr>
        <w:t xml:space="preserve"> </w:t>
      </w:r>
      <w:r>
        <w:t>собой и собеседником. Корректные</w:t>
      </w:r>
      <w:r>
        <w:rPr>
          <w:spacing w:val="-2"/>
        </w:rPr>
        <w:t xml:space="preserve"> </w:t>
      </w:r>
      <w:r>
        <w:t>и некорректные</w:t>
      </w:r>
      <w:r>
        <w:rPr>
          <w:spacing w:val="-1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ведения</w:t>
      </w:r>
      <w:r>
        <w:rPr>
          <w:spacing w:val="-1"/>
        </w:rPr>
        <w:t xml:space="preserve"> </w:t>
      </w:r>
      <w:r>
        <w:t>спора.</w:t>
      </w:r>
    </w:p>
    <w:p w:rsidR="00CE68FF" w:rsidRDefault="000528D7">
      <w:pPr>
        <w:pStyle w:val="a3"/>
        <w:ind w:right="407" w:firstLine="708"/>
      </w:pPr>
      <w:r>
        <w:t>Публицистический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Путевые</w:t>
      </w:r>
      <w:r>
        <w:rPr>
          <w:spacing w:val="1"/>
        </w:rPr>
        <w:t xml:space="preserve"> </w:t>
      </w:r>
      <w:r>
        <w:t>записки.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рекламного</w:t>
      </w:r>
      <w:r>
        <w:rPr>
          <w:spacing w:val="1"/>
        </w:rPr>
        <w:t xml:space="preserve"> </w:t>
      </w:r>
      <w:r>
        <w:t>объявления,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структурные</w:t>
      </w:r>
      <w:r>
        <w:rPr>
          <w:spacing w:val="-1"/>
        </w:rPr>
        <w:t xml:space="preserve"> </w:t>
      </w:r>
      <w:r>
        <w:t>особенности.</w:t>
      </w:r>
    </w:p>
    <w:p w:rsidR="00CE68FF" w:rsidRDefault="000528D7">
      <w:pPr>
        <w:pStyle w:val="a3"/>
        <w:ind w:right="404" w:firstLine="708"/>
      </w:pP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Фактуальная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подтекстная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Притча.</w:t>
      </w:r>
    </w:p>
    <w:p w:rsidR="00CE68FF" w:rsidRDefault="000528D7">
      <w:pPr>
        <w:pStyle w:val="1"/>
        <w:spacing w:before="5"/>
        <w:ind w:left="821"/>
      </w:pPr>
      <w:r>
        <w:t>Защита</w:t>
      </w:r>
      <w:r>
        <w:rPr>
          <w:spacing w:val="-2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5"/>
        <w:numPr>
          <w:ilvl w:val="0"/>
          <w:numId w:val="3"/>
        </w:numPr>
        <w:tabs>
          <w:tab w:val="left" w:pos="4897"/>
        </w:tabs>
        <w:spacing w:before="71"/>
        <w:ind w:left="1529" w:right="4306" w:firstLine="3187"/>
        <w:jc w:val="both"/>
        <w:rPr>
          <w:b/>
          <w:sz w:val="24"/>
        </w:rPr>
      </w:pPr>
      <w:r>
        <w:rPr>
          <w:b/>
          <w:sz w:val="24"/>
        </w:rPr>
        <w:lastRenderedPageBreak/>
        <w:t>класс (34 ч.)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Язык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 (11 ч.)</w:t>
      </w:r>
    </w:p>
    <w:p w:rsidR="00CE68FF" w:rsidRDefault="000528D7">
      <w:pPr>
        <w:pStyle w:val="a3"/>
        <w:ind w:right="405" w:firstLine="708"/>
      </w:pPr>
      <w:r>
        <w:t>Исконно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лексика: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общеиндоевропейского</w:t>
      </w:r>
      <w:r>
        <w:rPr>
          <w:spacing w:val="1"/>
        </w:rPr>
        <w:t xml:space="preserve"> </w:t>
      </w:r>
      <w:r>
        <w:t>фонда,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праславянского</w:t>
      </w:r>
      <w:r>
        <w:rPr>
          <w:spacing w:val="1"/>
        </w:rPr>
        <w:t xml:space="preserve"> </w:t>
      </w:r>
      <w:r>
        <w:t>(общеславянского)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древнерусские</w:t>
      </w:r>
      <w:r>
        <w:rPr>
          <w:spacing w:val="61"/>
        </w:rPr>
        <w:t xml:space="preserve"> </w:t>
      </w:r>
      <w:r>
        <w:t>(общевосточнославянские)</w:t>
      </w:r>
      <w:r>
        <w:rPr>
          <w:spacing w:val="1"/>
        </w:rPr>
        <w:t xml:space="preserve"> </w:t>
      </w:r>
      <w:r>
        <w:t>слова, собственно русские слова. Собственно русские слова как база и основной источник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русского литературного языка.</w:t>
      </w:r>
    </w:p>
    <w:p w:rsidR="00CE68FF" w:rsidRDefault="000528D7">
      <w:pPr>
        <w:pStyle w:val="a3"/>
        <w:ind w:left="1529"/>
      </w:pPr>
      <w:r>
        <w:t>Роль</w:t>
      </w:r>
      <w:r>
        <w:rPr>
          <w:spacing w:val="44"/>
        </w:rPr>
        <w:t xml:space="preserve"> </w:t>
      </w:r>
      <w:r>
        <w:t>старославянизмов</w:t>
      </w:r>
      <w:r>
        <w:rPr>
          <w:spacing w:val="41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развитии</w:t>
      </w:r>
      <w:r>
        <w:rPr>
          <w:spacing w:val="43"/>
        </w:rPr>
        <w:t xml:space="preserve"> </w:t>
      </w:r>
      <w:r>
        <w:t>русского</w:t>
      </w:r>
      <w:r>
        <w:rPr>
          <w:spacing w:val="43"/>
        </w:rPr>
        <w:t xml:space="preserve"> </w:t>
      </w:r>
      <w:r>
        <w:t>литературного</w:t>
      </w:r>
      <w:r>
        <w:rPr>
          <w:spacing w:val="44"/>
        </w:rPr>
        <w:t xml:space="preserve"> </w:t>
      </w:r>
      <w:r>
        <w:t>языка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их</w:t>
      </w:r>
      <w:r>
        <w:rPr>
          <w:spacing w:val="43"/>
        </w:rPr>
        <w:t xml:space="preserve"> </w:t>
      </w:r>
      <w:r>
        <w:t>приметы.</w:t>
      </w:r>
    </w:p>
    <w:p w:rsidR="00CE68FF" w:rsidRDefault="000528D7">
      <w:pPr>
        <w:pStyle w:val="a3"/>
      </w:pPr>
      <w:r>
        <w:t>Стилистически</w:t>
      </w:r>
      <w:r>
        <w:rPr>
          <w:spacing w:val="-3"/>
        </w:rPr>
        <w:t xml:space="preserve"> </w:t>
      </w:r>
      <w:r>
        <w:t>нейтральные,</w:t>
      </w:r>
      <w:r>
        <w:rPr>
          <w:spacing w:val="-3"/>
        </w:rPr>
        <w:t xml:space="preserve"> </w:t>
      </w:r>
      <w:r>
        <w:t>книжные,</w:t>
      </w:r>
      <w:r>
        <w:rPr>
          <w:spacing w:val="-1"/>
        </w:rPr>
        <w:t xml:space="preserve"> </w:t>
      </w:r>
      <w:r>
        <w:t>устаревшие</w:t>
      </w:r>
      <w:r>
        <w:rPr>
          <w:spacing w:val="-4"/>
        </w:rPr>
        <w:t xml:space="preserve"> </w:t>
      </w:r>
      <w:r>
        <w:t>старославянизмы.</w:t>
      </w:r>
    </w:p>
    <w:p w:rsidR="00CE68FF" w:rsidRDefault="000528D7">
      <w:pPr>
        <w:pStyle w:val="a3"/>
        <w:ind w:right="409" w:firstLine="708"/>
      </w:pPr>
      <w:r>
        <w:t>Иноязычная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дисплейных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современной</w:t>
      </w:r>
      <w:r>
        <w:rPr>
          <w:spacing w:val="-57"/>
        </w:rPr>
        <w:t xml:space="preserve"> </w:t>
      </w:r>
      <w:r>
        <w:t>публицистике.</w:t>
      </w:r>
    </w:p>
    <w:p w:rsidR="00CE68FF" w:rsidRDefault="000528D7">
      <w:pPr>
        <w:pStyle w:val="a3"/>
        <w:ind w:right="408" w:firstLine="708"/>
      </w:pPr>
      <w:r>
        <w:t>Речевой</w:t>
      </w:r>
      <w:r>
        <w:rPr>
          <w:spacing w:val="1"/>
        </w:rPr>
        <w:t xml:space="preserve"> </w:t>
      </w:r>
      <w:r>
        <w:t>этикет.</w:t>
      </w:r>
      <w:r>
        <w:rPr>
          <w:spacing w:val="1"/>
        </w:rPr>
        <w:t xml:space="preserve"> </w:t>
      </w:r>
      <w:r>
        <w:t>Благопожелание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 и вежливость. «Ты» и «Вы» в русском речевом этикете и в западноевропейском,</w:t>
      </w:r>
      <w:r>
        <w:rPr>
          <w:spacing w:val="1"/>
        </w:rPr>
        <w:t xml:space="preserve"> </w:t>
      </w:r>
      <w:r>
        <w:t>американском речевых этикетах. Называние другого и себя, обращение к знакомому и</w:t>
      </w:r>
      <w:r>
        <w:rPr>
          <w:spacing w:val="1"/>
        </w:rPr>
        <w:t xml:space="preserve"> </w:t>
      </w:r>
      <w:r>
        <w:t>незнакомому Специфика приветствий, традиционная тематика бесед у русских и других</w:t>
      </w:r>
      <w:r>
        <w:rPr>
          <w:spacing w:val="1"/>
        </w:rPr>
        <w:t xml:space="preserve"> </w:t>
      </w:r>
      <w:r>
        <w:t>народов.</w:t>
      </w:r>
    </w:p>
    <w:p w:rsidR="00CE68FF" w:rsidRDefault="000528D7">
      <w:pPr>
        <w:pStyle w:val="a3"/>
        <w:ind w:right="409" w:firstLine="708"/>
      </w:pPr>
      <w:r>
        <w:t>Р</w:t>
      </w:r>
      <w:r>
        <w:t>азговорная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Беседа.</w:t>
      </w:r>
      <w:r>
        <w:rPr>
          <w:spacing w:val="1"/>
        </w:rPr>
        <w:t xml:space="preserve"> </w:t>
      </w:r>
      <w:r>
        <w:t>Спор,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споров.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споре,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управлять</w:t>
      </w:r>
      <w:r>
        <w:rPr>
          <w:spacing w:val="-1"/>
        </w:rPr>
        <w:t xml:space="preserve"> </w:t>
      </w:r>
      <w:r>
        <w:t>собой и собеседником. Корректные</w:t>
      </w:r>
      <w:r>
        <w:rPr>
          <w:spacing w:val="-2"/>
        </w:rPr>
        <w:t xml:space="preserve"> </w:t>
      </w:r>
      <w:r>
        <w:t>и некорректные</w:t>
      </w:r>
      <w:r>
        <w:rPr>
          <w:spacing w:val="-1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ведения</w:t>
      </w:r>
      <w:r>
        <w:rPr>
          <w:spacing w:val="-1"/>
        </w:rPr>
        <w:t xml:space="preserve"> </w:t>
      </w:r>
      <w:r>
        <w:t>спора.</w:t>
      </w:r>
    </w:p>
    <w:p w:rsidR="00CE68FF" w:rsidRDefault="000528D7">
      <w:pPr>
        <w:pStyle w:val="a3"/>
        <w:ind w:right="407" w:firstLine="708"/>
      </w:pPr>
      <w:r>
        <w:t>Публицистический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Путевые</w:t>
      </w:r>
      <w:r>
        <w:rPr>
          <w:spacing w:val="1"/>
        </w:rPr>
        <w:t xml:space="preserve"> </w:t>
      </w:r>
      <w:r>
        <w:t>записки.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рекламного</w:t>
      </w:r>
      <w:r>
        <w:rPr>
          <w:spacing w:val="1"/>
        </w:rPr>
        <w:t xml:space="preserve"> </w:t>
      </w:r>
      <w:r>
        <w:t>объявления,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структурные</w:t>
      </w:r>
      <w:r>
        <w:rPr>
          <w:spacing w:val="-1"/>
        </w:rPr>
        <w:t xml:space="preserve"> </w:t>
      </w:r>
      <w:r>
        <w:t>особ</w:t>
      </w:r>
      <w:r>
        <w:t>енности.</w:t>
      </w:r>
    </w:p>
    <w:p w:rsidR="00CE68FF" w:rsidRDefault="000528D7">
      <w:pPr>
        <w:pStyle w:val="a3"/>
        <w:ind w:right="404" w:firstLine="708"/>
      </w:pP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Фактуальная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подтекстная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Притча.</w:t>
      </w:r>
    </w:p>
    <w:p w:rsidR="00CE68FF" w:rsidRDefault="000528D7">
      <w:pPr>
        <w:pStyle w:val="1"/>
        <w:spacing w:line="274" w:lineRule="exact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ч.)</w:t>
      </w:r>
    </w:p>
    <w:p w:rsidR="00CE68FF" w:rsidRDefault="000528D7">
      <w:pPr>
        <w:pStyle w:val="a3"/>
        <w:ind w:right="404" w:firstLine="708"/>
      </w:pPr>
      <w:r>
        <w:rPr>
          <w:b/>
        </w:rPr>
        <w:t xml:space="preserve">Основные орфоэпические нормы </w:t>
      </w:r>
      <w:r>
        <w:t>современного русского литературного языка.</w:t>
      </w:r>
      <w:r>
        <w:rPr>
          <w:spacing w:val="1"/>
        </w:rPr>
        <w:t xml:space="preserve"> </w:t>
      </w:r>
      <w:r>
        <w:t>Типичные орфоэпические ошибки в современной речи: произношение гласных [э], [о]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шипящих;</w:t>
      </w:r>
      <w:r>
        <w:rPr>
          <w:spacing w:val="1"/>
        </w:rPr>
        <w:t xml:space="preserve"> </w:t>
      </w:r>
      <w:r>
        <w:t>безударный</w:t>
      </w:r>
      <w:r>
        <w:rPr>
          <w:spacing w:val="1"/>
        </w:rPr>
        <w:t xml:space="preserve"> </w:t>
      </w:r>
      <w:r>
        <w:t>[о]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происхождения;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парных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твердости-мягкости</w:t>
      </w:r>
      <w:r>
        <w:rPr>
          <w:spacing w:val="1"/>
        </w:rPr>
        <w:t xml:space="preserve"> </w:t>
      </w:r>
      <w:r>
        <w:t>согла</w:t>
      </w:r>
      <w:r>
        <w:t>сных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[е]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происхождения;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безударного</w:t>
      </w:r>
      <w:r>
        <w:rPr>
          <w:spacing w:val="1"/>
        </w:rPr>
        <w:t xml:space="preserve"> </w:t>
      </w:r>
      <w:r>
        <w:t>[а]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rPr>
          <w:i/>
        </w:rPr>
        <w:t>ж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ш</w:t>
      </w:r>
      <w:r>
        <w:t>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rPr>
          <w:i/>
        </w:rPr>
        <w:t>чн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чт</w:t>
      </w:r>
      <w:r>
        <w:t>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женских</w:t>
      </w:r>
      <w:r>
        <w:rPr>
          <w:spacing w:val="1"/>
        </w:rPr>
        <w:t xml:space="preserve"> </w:t>
      </w:r>
      <w:r>
        <w:t>отчеств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i/>
        </w:rPr>
        <w:t>-ична</w:t>
      </w:r>
      <w:r>
        <w:t>,</w:t>
      </w:r>
      <w:r>
        <w:rPr>
          <w:spacing w:val="1"/>
        </w:rPr>
        <w:t xml:space="preserve"> </w:t>
      </w:r>
      <w:r>
        <w:rPr>
          <w:i/>
        </w:rPr>
        <w:t>-инична</w:t>
      </w:r>
      <w:r>
        <w:t>;</w:t>
      </w:r>
      <w:r>
        <w:rPr>
          <w:spacing w:val="1"/>
        </w:rPr>
        <w:t xml:space="preserve"> </w:t>
      </w:r>
      <w:r>
        <w:t xml:space="preserve">произношение твёрдого [н] перед мягкими [ф'] и [в']; произношение мягкого [н] перед </w:t>
      </w:r>
      <w:r>
        <w:rPr>
          <w:i/>
        </w:rPr>
        <w:t xml:space="preserve">ч </w:t>
      </w:r>
      <w:r>
        <w:t>и</w:t>
      </w:r>
      <w:r>
        <w:rPr>
          <w:spacing w:val="1"/>
        </w:rPr>
        <w:t xml:space="preserve"> </w:t>
      </w:r>
      <w:r>
        <w:rPr>
          <w:i/>
        </w:rPr>
        <w:t>щ</w:t>
      </w:r>
      <w:r>
        <w:t>.</w:t>
      </w:r>
    </w:p>
    <w:p w:rsidR="00CE68FF" w:rsidRDefault="000528D7">
      <w:pPr>
        <w:pStyle w:val="a3"/>
      </w:pPr>
      <w:r>
        <w:t>Типичные</w:t>
      </w:r>
      <w:r>
        <w:rPr>
          <w:spacing w:val="-2"/>
        </w:rPr>
        <w:t xml:space="preserve"> </w:t>
      </w:r>
      <w:r>
        <w:t>акцентологические</w:t>
      </w:r>
      <w:r>
        <w:rPr>
          <w:spacing w:val="-2"/>
        </w:rPr>
        <w:t xml:space="preserve"> </w:t>
      </w:r>
      <w:r>
        <w:t>ошибки в</w:t>
      </w:r>
      <w:r>
        <w:rPr>
          <w:spacing w:val="-2"/>
        </w:rPr>
        <w:t xml:space="preserve"> </w:t>
      </w:r>
      <w:r>
        <w:t>современной речи.</w:t>
      </w:r>
    </w:p>
    <w:p w:rsidR="00CE68FF" w:rsidRDefault="000528D7">
      <w:pPr>
        <w:pStyle w:val="a3"/>
        <w:spacing w:before="3"/>
        <w:ind w:right="404" w:firstLine="708"/>
      </w:pPr>
      <w:r>
        <w:rPr>
          <w:b/>
        </w:rPr>
        <w:t>Основные лексические нормы современного русского литературного языка.</w:t>
      </w:r>
      <w:r>
        <w:rPr>
          <w:b/>
          <w:spacing w:val="1"/>
        </w:rPr>
        <w:t xml:space="preserve"> </w:t>
      </w:r>
      <w:r>
        <w:t>Терминология и точность речи. Нормы употребления терминов в научном стиле речи.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публицистике,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-57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ошибки‚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употреблением</w:t>
      </w:r>
      <w:r>
        <w:rPr>
          <w:spacing w:val="1"/>
        </w:rPr>
        <w:t xml:space="preserve"> </w:t>
      </w:r>
      <w:r>
        <w:t>терминов.</w:t>
      </w:r>
      <w:r>
        <w:rPr>
          <w:spacing w:val="1"/>
        </w:rPr>
        <w:t xml:space="preserve"> </w:t>
      </w:r>
      <w:r>
        <w:t>Нарушение</w:t>
      </w:r>
      <w:r>
        <w:rPr>
          <w:spacing w:val="-2"/>
        </w:rPr>
        <w:t xml:space="preserve"> </w:t>
      </w:r>
      <w:r>
        <w:t>точности</w:t>
      </w:r>
      <w:r>
        <w:rPr>
          <w:spacing w:val="1"/>
        </w:rPr>
        <w:t xml:space="preserve"> </w:t>
      </w:r>
      <w:r>
        <w:t>словоупотребления заимствованных</w:t>
      </w:r>
      <w:r>
        <w:rPr>
          <w:spacing w:val="2"/>
        </w:rPr>
        <w:t xml:space="preserve"> </w:t>
      </w:r>
      <w:r>
        <w:t>слов.</w:t>
      </w:r>
    </w:p>
    <w:p w:rsidR="00CE68FF" w:rsidRDefault="000528D7">
      <w:pPr>
        <w:pStyle w:val="a3"/>
        <w:ind w:right="410" w:firstLine="708"/>
      </w:pPr>
      <w:r>
        <w:t>Лексическая сочетаемость слова и точность. Свободная и несвободная лексическая</w:t>
      </w:r>
      <w:r>
        <w:rPr>
          <w:spacing w:val="1"/>
        </w:rPr>
        <w:t xml:space="preserve"> </w:t>
      </w:r>
      <w:r>
        <w:t>сочетаемость.</w:t>
      </w:r>
      <w:r>
        <w:rPr>
          <w:spacing w:val="-1"/>
        </w:rPr>
        <w:t xml:space="preserve"> </w:t>
      </w:r>
      <w:r>
        <w:t>Типичные</w:t>
      </w:r>
      <w:r>
        <w:rPr>
          <w:spacing w:val="-2"/>
        </w:rPr>
        <w:t xml:space="preserve"> </w:t>
      </w:r>
      <w:r>
        <w:t>ошибки‚</w:t>
      </w:r>
      <w:r>
        <w:rPr>
          <w:spacing w:val="-2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нарушением</w:t>
      </w:r>
      <w:r>
        <w:rPr>
          <w:spacing w:val="-1"/>
        </w:rPr>
        <w:t xml:space="preserve"> </w:t>
      </w:r>
      <w:r>
        <w:t>лексической сочетаемости.</w:t>
      </w:r>
    </w:p>
    <w:p w:rsidR="00CE68FF" w:rsidRDefault="000528D7">
      <w:pPr>
        <w:pStyle w:val="a3"/>
        <w:ind w:right="406" w:firstLine="708"/>
      </w:pPr>
      <w:r>
        <w:t>Речевая</w:t>
      </w:r>
      <w:r>
        <w:rPr>
          <w:spacing w:val="1"/>
        </w:rPr>
        <w:t xml:space="preserve"> </w:t>
      </w:r>
      <w:r>
        <w:t>избыточность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точность.</w:t>
      </w:r>
      <w:r>
        <w:rPr>
          <w:spacing w:val="1"/>
        </w:rPr>
        <w:t xml:space="preserve"> </w:t>
      </w:r>
      <w:r>
        <w:t>Тавтология.</w:t>
      </w:r>
      <w:r>
        <w:rPr>
          <w:spacing w:val="1"/>
        </w:rPr>
        <w:t xml:space="preserve"> </w:t>
      </w:r>
      <w:r>
        <w:t>Плеоназм.</w:t>
      </w:r>
      <w:r>
        <w:rPr>
          <w:spacing w:val="1"/>
        </w:rPr>
        <w:t xml:space="preserve"> </w:t>
      </w:r>
      <w:r>
        <w:t>Тип</w:t>
      </w:r>
      <w:r>
        <w:t>ичные</w:t>
      </w:r>
      <w:r>
        <w:rPr>
          <w:spacing w:val="1"/>
        </w:rPr>
        <w:t xml:space="preserve"> </w:t>
      </w:r>
      <w:r>
        <w:t>ошибки‚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избыточностью.</w:t>
      </w:r>
    </w:p>
    <w:p w:rsidR="00CE68FF" w:rsidRDefault="000528D7">
      <w:pPr>
        <w:pStyle w:val="a3"/>
        <w:ind w:right="404" w:firstLine="708"/>
      </w:pPr>
      <w:r>
        <w:t>Современные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словарях.</w:t>
      </w:r>
      <w:r>
        <w:rPr>
          <w:spacing w:val="-3"/>
        </w:rPr>
        <w:t xml:space="preserve"> </w:t>
      </w:r>
      <w:r>
        <w:t>Словарные</w:t>
      </w:r>
      <w:r>
        <w:rPr>
          <w:spacing w:val="-1"/>
        </w:rPr>
        <w:t xml:space="preserve"> </w:t>
      </w:r>
      <w:r>
        <w:t>пометы.</w:t>
      </w:r>
    </w:p>
    <w:p w:rsidR="00CE68FF" w:rsidRDefault="000528D7">
      <w:pPr>
        <w:ind w:left="821" w:right="404" w:firstLine="708"/>
        <w:jc w:val="both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грамматические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нормы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современного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литературного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языка.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ошибки.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Согласование: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сказуемого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подлежащим, имеющим в своем составе количественно-именное сочетание; 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сказуемого с подлежащим, выраженным существительным со значением лица женского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 (</w:t>
      </w:r>
      <w:r>
        <w:rPr>
          <w:i/>
          <w:sz w:val="24"/>
        </w:rPr>
        <w:t>врач пришел – врач пришла</w:t>
      </w:r>
      <w:r>
        <w:rPr>
          <w:sz w:val="24"/>
        </w:rPr>
        <w:t xml:space="preserve">); согласование </w:t>
      </w:r>
      <w:r>
        <w:rPr>
          <w:sz w:val="24"/>
        </w:rPr>
        <w:t>сказуемого с подлежащим, выраженным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числительного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несколько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существительным;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количественно-именных сочетаниях с числительными </w:t>
      </w:r>
      <w:r>
        <w:rPr>
          <w:i/>
          <w:sz w:val="24"/>
        </w:rPr>
        <w:t xml:space="preserve">два, три, четыре </w:t>
      </w:r>
      <w:r>
        <w:rPr>
          <w:sz w:val="24"/>
        </w:rPr>
        <w:t>(два новых стола,</w:t>
      </w:r>
      <w:r>
        <w:rPr>
          <w:spacing w:val="1"/>
          <w:sz w:val="24"/>
        </w:rPr>
        <w:t xml:space="preserve"> </w:t>
      </w:r>
      <w:r>
        <w:rPr>
          <w:sz w:val="24"/>
        </w:rPr>
        <w:t>две</w:t>
      </w:r>
      <w:r>
        <w:rPr>
          <w:spacing w:val="-2"/>
          <w:sz w:val="24"/>
        </w:rPr>
        <w:t xml:space="preserve"> </w:t>
      </w:r>
      <w:r>
        <w:rPr>
          <w:sz w:val="24"/>
        </w:rPr>
        <w:t>молодых</w:t>
      </w:r>
      <w:r>
        <w:rPr>
          <w:spacing w:val="2"/>
          <w:sz w:val="24"/>
        </w:rPr>
        <w:t xml:space="preserve"> </w:t>
      </w:r>
      <w:r>
        <w:rPr>
          <w:sz w:val="24"/>
        </w:rPr>
        <w:t>женщины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две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молодые</w:t>
      </w:r>
      <w:r>
        <w:rPr>
          <w:spacing w:val="-1"/>
          <w:sz w:val="24"/>
        </w:rPr>
        <w:t xml:space="preserve"> </w:t>
      </w:r>
      <w:r>
        <w:rPr>
          <w:sz w:val="24"/>
        </w:rPr>
        <w:t>женщины).</w:t>
      </w:r>
    </w:p>
    <w:p w:rsidR="00CE68FF" w:rsidRDefault="00CE68FF">
      <w:pPr>
        <w:jc w:val="both"/>
        <w:rPr>
          <w:sz w:val="24"/>
        </w:r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spacing w:before="66"/>
        <w:ind w:left="821" w:right="410" w:firstLine="708"/>
        <w:jc w:val="both"/>
        <w:rPr>
          <w:sz w:val="24"/>
        </w:rPr>
      </w:pPr>
      <w:r>
        <w:rPr>
          <w:sz w:val="24"/>
        </w:rPr>
        <w:lastRenderedPageBreak/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типу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маршрутное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такси,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сестер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обоих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братьев</w:t>
      </w:r>
      <w:r>
        <w:rPr>
          <w:sz w:val="24"/>
        </w:rPr>
        <w:t>).</w:t>
      </w:r>
    </w:p>
    <w:p w:rsidR="00CE68FF" w:rsidRDefault="000528D7">
      <w:pPr>
        <w:ind w:left="821" w:right="406"/>
        <w:jc w:val="both"/>
        <w:rPr>
          <w:sz w:val="24"/>
        </w:rPr>
      </w:pPr>
      <w:r>
        <w:rPr>
          <w:sz w:val="24"/>
        </w:rPr>
        <w:t>Варианты грамматической нормы: согласование сказуемого с подлежащим, выраженным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много,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немного,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немало,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сколько,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столько,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большинство,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меньшинство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справочниках.</w:t>
      </w:r>
    </w:p>
    <w:p w:rsidR="00CE68FF" w:rsidRDefault="000528D7">
      <w:pPr>
        <w:ind w:left="821" w:right="403" w:firstLine="708"/>
        <w:jc w:val="both"/>
        <w:rPr>
          <w:sz w:val="24"/>
        </w:rPr>
      </w:pPr>
      <w:r>
        <w:rPr>
          <w:sz w:val="24"/>
        </w:rPr>
        <w:t xml:space="preserve">Типичные грамматические ошибки. Управление: управление предлогов </w:t>
      </w:r>
      <w:r>
        <w:rPr>
          <w:i/>
          <w:sz w:val="24"/>
        </w:rPr>
        <w:t>благодаря,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согласно, вопреки</w:t>
      </w:r>
      <w:r>
        <w:rPr>
          <w:sz w:val="24"/>
        </w:rPr>
        <w:t xml:space="preserve">; предлога </w:t>
      </w:r>
      <w:r>
        <w:rPr>
          <w:i/>
          <w:sz w:val="24"/>
        </w:rPr>
        <w:t xml:space="preserve">по </w:t>
      </w:r>
      <w:r>
        <w:rPr>
          <w:sz w:val="24"/>
        </w:rPr>
        <w:t>с количественными ч</w:t>
      </w:r>
      <w:r>
        <w:rPr>
          <w:sz w:val="24"/>
        </w:rPr>
        <w:t>ислительными в словосочетаниях с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распределительным значением (</w:t>
      </w:r>
      <w:r>
        <w:rPr>
          <w:i/>
          <w:sz w:val="24"/>
        </w:rPr>
        <w:t>по пять груш – по пяти груш</w:t>
      </w:r>
      <w:r>
        <w:rPr>
          <w:sz w:val="24"/>
        </w:rPr>
        <w:t>). Правильное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словосочетаний по типу управления (</w:t>
      </w:r>
      <w:r>
        <w:rPr>
          <w:i/>
          <w:sz w:val="24"/>
        </w:rPr>
        <w:t>отзыв о книге – рецензия на книгу, обидеться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обижен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словами</w:t>
      </w:r>
      <w:r>
        <w:rPr>
          <w:sz w:val="24"/>
        </w:rPr>
        <w:t>).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 предлогов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о‚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по‚ из‚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словосочетания (</w:t>
      </w:r>
      <w:r>
        <w:rPr>
          <w:i/>
          <w:sz w:val="24"/>
        </w:rPr>
        <w:t>приехать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 Москвы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 приехать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 Урала).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Нагромождение одних и</w:t>
      </w:r>
      <w:r>
        <w:rPr>
          <w:spacing w:val="60"/>
          <w:sz w:val="24"/>
        </w:rPr>
        <w:t xml:space="preserve"> </w:t>
      </w:r>
      <w:r>
        <w:rPr>
          <w:sz w:val="24"/>
        </w:rPr>
        <w:t>тех</w:t>
      </w:r>
      <w:r>
        <w:rPr>
          <w:spacing w:val="-57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падежных</w:t>
      </w:r>
      <w:r>
        <w:rPr>
          <w:spacing w:val="2"/>
          <w:sz w:val="24"/>
        </w:rPr>
        <w:t xml:space="preserve"> </w:t>
      </w:r>
      <w:r>
        <w:rPr>
          <w:sz w:val="24"/>
        </w:rPr>
        <w:t>форм,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творительного падежа.</w:t>
      </w:r>
    </w:p>
    <w:p w:rsidR="00CE68FF" w:rsidRDefault="000528D7">
      <w:pPr>
        <w:pStyle w:val="a3"/>
        <w:ind w:right="404" w:firstLine="708"/>
      </w:pP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причастных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деепричастных</w:t>
      </w:r>
      <w:r>
        <w:rPr>
          <w:spacing w:val="1"/>
        </w:rPr>
        <w:t xml:space="preserve"> </w:t>
      </w:r>
      <w:r>
        <w:t>оборотов‚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косвенной речью.</w:t>
      </w:r>
    </w:p>
    <w:p w:rsidR="00CE68FF" w:rsidRDefault="000528D7">
      <w:pPr>
        <w:pStyle w:val="a3"/>
        <w:ind w:right="403"/>
      </w:pPr>
      <w:r>
        <w:t>Типичные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однозначных</w:t>
      </w:r>
      <w:r>
        <w:rPr>
          <w:spacing w:val="60"/>
        </w:rPr>
        <w:t xml:space="preserve"> </w:t>
      </w:r>
      <w:r>
        <w:t>союзов (</w:t>
      </w:r>
      <w:r>
        <w:rPr>
          <w:i/>
        </w:rPr>
        <w:t>но и однако, что и будто, что и как будто</w:t>
      </w:r>
      <w:r>
        <w:t>)‚</w:t>
      </w:r>
      <w:r>
        <w:rPr>
          <w:spacing w:val="60"/>
        </w:rPr>
        <w:t xml:space="preserve"> </w:t>
      </w:r>
      <w:r>
        <w:t>повторение частицы</w:t>
      </w:r>
      <w:r>
        <w:rPr>
          <w:spacing w:val="1"/>
        </w:rPr>
        <w:t xml:space="preserve"> </w:t>
      </w:r>
      <w:r>
        <w:t xml:space="preserve">бы в предложениях с союзами </w:t>
      </w:r>
      <w:r>
        <w:rPr>
          <w:i/>
        </w:rPr>
        <w:t xml:space="preserve">чтобы </w:t>
      </w:r>
      <w:r>
        <w:t xml:space="preserve">и </w:t>
      </w:r>
      <w:r>
        <w:rPr>
          <w:i/>
        </w:rPr>
        <w:t>если бы</w:t>
      </w:r>
      <w:r>
        <w:t>‚ введение в сложное предложение лишних</w:t>
      </w:r>
      <w:r>
        <w:rPr>
          <w:spacing w:val="-57"/>
        </w:rPr>
        <w:t xml:space="preserve"> </w:t>
      </w:r>
      <w:r>
        <w:t>указательных местоимений. Отражение вариантов грамматической нормы в современных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словарях</w:t>
      </w:r>
      <w:r>
        <w:rPr>
          <w:spacing w:val="2"/>
        </w:rPr>
        <w:t xml:space="preserve"> </w:t>
      </w:r>
      <w:r>
        <w:t>и справочниках. Словарные</w:t>
      </w:r>
      <w:r>
        <w:rPr>
          <w:spacing w:val="-1"/>
        </w:rPr>
        <w:t xml:space="preserve"> </w:t>
      </w:r>
      <w:r>
        <w:t>пометы.</w:t>
      </w:r>
    </w:p>
    <w:p w:rsidR="00CE68FF" w:rsidRDefault="000528D7">
      <w:pPr>
        <w:pStyle w:val="1"/>
        <w:spacing w:before="5" w:line="274" w:lineRule="exact"/>
      </w:pPr>
      <w:r>
        <w:t>Речевой</w:t>
      </w:r>
      <w:r>
        <w:rPr>
          <w:spacing w:val="-3"/>
        </w:rPr>
        <w:t xml:space="preserve"> </w:t>
      </w:r>
      <w:r>
        <w:t>этикет</w:t>
      </w:r>
    </w:p>
    <w:p w:rsidR="00CE68FF" w:rsidRDefault="000528D7">
      <w:pPr>
        <w:pStyle w:val="a3"/>
        <w:ind w:right="405" w:firstLine="708"/>
      </w:pPr>
      <w:r>
        <w:t>Активные процессы в речевом этикете. Новые варианты приветствия и прощания,</w:t>
      </w:r>
      <w:r>
        <w:rPr>
          <w:spacing w:val="1"/>
        </w:rPr>
        <w:t xml:space="preserve"> </w:t>
      </w:r>
      <w:r>
        <w:t>возникшие в СМИ; изменение</w:t>
      </w:r>
      <w:r>
        <w:t xml:space="preserve"> обращений‚ использования собственных имен; их оценка.</w:t>
      </w:r>
      <w:r>
        <w:rPr>
          <w:spacing w:val="1"/>
        </w:rPr>
        <w:t xml:space="preserve"> </w:t>
      </w:r>
      <w:r>
        <w:t>Речевая агрессия. Этикетные речевые тактики и приёмы в коммуникации‚ помогающие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-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агрессии.</w:t>
      </w:r>
      <w:r>
        <w:rPr>
          <w:spacing w:val="-1"/>
        </w:rPr>
        <w:t xml:space="preserve"> </w:t>
      </w:r>
      <w:r>
        <w:t>Синонимия речевых</w:t>
      </w:r>
      <w:r>
        <w:rPr>
          <w:spacing w:val="1"/>
        </w:rPr>
        <w:t xml:space="preserve"> </w:t>
      </w:r>
      <w:r>
        <w:t>формул.</w:t>
      </w:r>
    </w:p>
    <w:p w:rsidR="00CE68FF" w:rsidRDefault="000528D7">
      <w:pPr>
        <w:pStyle w:val="a3"/>
        <w:ind w:right="404" w:firstLine="708"/>
      </w:pPr>
      <w:r>
        <w:t>Этика и этикет в электронной среде общения. Понятие нетикета. Этикет Интернет-</w:t>
      </w:r>
      <w:r>
        <w:rPr>
          <w:spacing w:val="1"/>
        </w:rPr>
        <w:t xml:space="preserve"> </w:t>
      </w:r>
      <w:r>
        <w:t>переписки. Этические нормы, правила этикета Интернет-дискуссии, Интернет-полемики.</w:t>
      </w:r>
      <w:r>
        <w:rPr>
          <w:spacing w:val="1"/>
        </w:rPr>
        <w:t xml:space="preserve"> </w:t>
      </w:r>
      <w:r>
        <w:t>Этикетное</w:t>
      </w:r>
      <w:r>
        <w:rPr>
          <w:spacing w:val="-2"/>
        </w:rPr>
        <w:t xml:space="preserve"> </w:t>
      </w:r>
      <w:r>
        <w:t>речевое</w:t>
      </w:r>
      <w:r>
        <w:rPr>
          <w:spacing w:val="-1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ситуациях</w:t>
      </w:r>
      <w:r>
        <w:rPr>
          <w:spacing w:val="2"/>
        </w:rPr>
        <w:t xml:space="preserve"> </w:t>
      </w:r>
      <w:r>
        <w:t>делового общения.</w:t>
      </w:r>
    </w:p>
    <w:p w:rsidR="00CE68FF" w:rsidRDefault="000528D7">
      <w:pPr>
        <w:pStyle w:val="1"/>
        <w:spacing w:before="3"/>
        <w:ind w:right="3543"/>
      </w:pPr>
      <w:r>
        <w:t>Раздел 3. Речь. Речевая деятельность</w:t>
      </w:r>
      <w:r>
        <w:t>. Текст (11 ч.)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и речь. Виды</w:t>
      </w:r>
      <w:r>
        <w:rPr>
          <w:spacing w:val="-2"/>
        </w:rPr>
        <w:t xml:space="preserve"> </w:t>
      </w:r>
      <w:r>
        <w:t>речевой деятельности</w:t>
      </w:r>
    </w:p>
    <w:p w:rsidR="00CE68FF" w:rsidRDefault="000528D7">
      <w:pPr>
        <w:pStyle w:val="a3"/>
        <w:ind w:right="406"/>
      </w:pPr>
      <w:r>
        <w:t>Эффективные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слушания.</w:t>
      </w:r>
      <w:r>
        <w:rPr>
          <w:spacing w:val="1"/>
        </w:rPr>
        <w:t xml:space="preserve"> </w:t>
      </w:r>
      <w:r>
        <w:t>Предтекстовый,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послетекстовый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работы.</w:t>
      </w:r>
    </w:p>
    <w:p w:rsidR="00CE68FF" w:rsidRDefault="000528D7">
      <w:pPr>
        <w:pStyle w:val="a3"/>
        <w:ind w:left="1529"/>
      </w:pPr>
      <w:r>
        <w:t>Основные</w:t>
      </w:r>
      <w:r>
        <w:rPr>
          <w:spacing w:val="-2"/>
        </w:rPr>
        <w:t xml:space="preserve"> </w:t>
      </w:r>
      <w:r>
        <w:t>методы,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 средства</w:t>
      </w:r>
      <w:r>
        <w:rPr>
          <w:spacing w:val="-2"/>
        </w:rPr>
        <w:t xml:space="preserve"> </w:t>
      </w:r>
      <w:r>
        <w:t>получения,</w:t>
      </w:r>
      <w:r>
        <w:rPr>
          <w:spacing w:val="-1"/>
        </w:rPr>
        <w:t xml:space="preserve"> </w:t>
      </w:r>
      <w:r>
        <w:t>переработки</w:t>
      </w:r>
      <w:r>
        <w:rPr>
          <w:spacing w:val="-2"/>
        </w:rPr>
        <w:t xml:space="preserve"> </w:t>
      </w:r>
      <w:r>
        <w:t>информации.</w:t>
      </w:r>
    </w:p>
    <w:p w:rsidR="00CE68FF" w:rsidRDefault="000528D7">
      <w:pPr>
        <w:pStyle w:val="a3"/>
        <w:ind w:right="407" w:firstLine="708"/>
      </w:pPr>
      <w:r>
        <w:t>Русский язык в Интернете. Правила информационной безопасности при общении 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сетях.</w:t>
      </w:r>
      <w:r>
        <w:rPr>
          <w:spacing w:val="-3"/>
        </w:rPr>
        <w:t xml:space="preserve"> </w:t>
      </w:r>
      <w:r>
        <w:t>Контактное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дистантное</w:t>
      </w:r>
      <w:r>
        <w:rPr>
          <w:spacing w:val="-1"/>
        </w:rPr>
        <w:t xml:space="preserve"> </w:t>
      </w:r>
      <w:r>
        <w:t>общение.</w:t>
      </w:r>
    </w:p>
    <w:p w:rsidR="00CE68FF" w:rsidRDefault="000528D7">
      <w:pPr>
        <w:pStyle w:val="1"/>
        <w:spacing w:line="274" w:lineRule="exact"/>
      </w:pPr>
      <w:r>
        <w:t>Текст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речи</w:t>
      </w:r>
    </w:p>
    <w:p w:rsidR="00CE68FF" w:rsidRDefault="000528D7">
      <w:pPr>
        <w:pStyle w:val="a3"/>
        <w:ind w:right="406" w:firstLine="708"/>
      </w:pPr>
      <w:r>
        <w:t>Структура</w:t>
      </w:r>
      <w:r>
        <w:rPr>
          <w:spacing w:val="1"/>
        </w:rPr>
        <w:t xml:space="preserve"> </w:t>
      </w:r>
      <w:r>
        <w:t>аргументации:</w:t>
      </w:r>
      <w:r>
        <w:rPr>
          <w:spacing w:val="1"/>
        </w:rPr>
        <w:t xml:space="preserve"> </w:t>
      </w:r>
      <w:r>
        <w:t>тезис,</w:t>
      </w:r>
      <w:r>
        <w:rPr>
          <w:spacing w:val="1"/>
        </w:rPr>
        <w:t xml:space="preserve"> </w:t>
      </w:r>
      <w:r>
        <w:t>аргумент.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аргументации.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аргументации.</w:t>
      </w:r>
      <w:r>
        <w:rPr>
          <w:spacing w:val="1"/>
        </w:rPr>
        <w:t xml:space="preserve"> </w:t>
      </w:r>
      <w:r>
        <w:t>П</w:t>
      </w:r>
      <w:r>
        <w:t>ричины</w:t>
      </w:r>
      <w:r>
        <w:rPr>
          <w:spacing w:val="1"/>
        </w:rPr>
        <w:t xml:space="preserve"> </w:t>
      </w:r>
      <w:r>
        <w:t>неэффективной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учебно-научном</w:t>
      </w:r>
      <w:r>
        <w:rPr>
          <w:spacing w:val="-57"/>
        </w:rPr>
        <w:t xml:space="preserve"> </w:t>
      </w:r>
      <w:r>
        <w:t>общении.</w:t>
      </w:r>
    </w:p>
    <w:p w:rsidR="00CE68FF" w:rsidRDefault="000528D7">
      <w:pPr>
        <w:pStyle w:val="a3"/>
        <w:ind w:right="405" w:firstLine="708"/>
      </w:pPr>
      <w:r>
        <w:t>Доказательство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доказательства.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доказательств.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опровержения</w:t>
      </w:r>
      <w:r>
        <w:rPr>
          <w:spacing w:val="1"/>
        </w:rPr>
        <w:t xml:space="preserve"> </w:t>
      </w:r>
      <w:r>
        <w:t>доводов</w:t>
      </w:r>
      <w:r>
        <w:rPr>
          <w:spacing w:val="1"/>
        </w:rPr>
        <w:t xml:space="preserve"> </w:t>
      </w:r>
      <w:r>
        <w:t>оппонента: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тезиса,</w:t>
      </w:r>
      <w:r>
        <w:rPr>
          <w:spacing w:val="-57"/>
        </w:rPr>
        <w:t xml:space="preserve"> </w:t>
      </w:r>
      <w:r>
        <w:t>критика</w:t>
      </w:r>
      <w:r>
        <w:rPr>
          <w:spacing w:val="-2"/>
        </w:rPr>
        <w:t xml:space="preserve"> </w:t>
      </w:r>
      <w:r>
        <w:t>аргументов, критика</w:t>
      </w:r>
      <w:r>
        <w:rPr>
          <w:spacing w:val="-1"/>
        </w:rPr>
        <w:t xml:space="preserve"> </w:t>
      </w:r>
      <w:r>
        <w:t>демонстрации.</w:t>
      </w:r>
    </w:p>
    <w:p w:rsidR="00CE68FF" w:rsidRDefault="000528D7">
      <w:pPr>
        <w:pStyle w:val="a3"/>
        <w:ind w:right="405" w:firstLine="708"/>
      </w:pPr>
      <w:r>
        <w:t>Виды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конспект.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диаграмм,</w:t>
      </w:r>
      <w:r>
        <w:rPr>
          <w:spacing w:val="-1"/>
        </w:rPr>
        <w:t xml:space="preserve"> </w:t>
      </w:r>
      <w:r>
        <w:t>схем</w:t>
      </w:r>
      <w:r>
        <w:rPr>
          <w:spacing w:val="-1"/>
        </w:rPr>
        <w:t xml:space="preserve"> </w:t>
      </w:r>
      <w:r>
        <w:t>для представления информации.</w:t>
      </w:r>
    </w:p>
    <w:p w:rsidR="00CE68FF" w:rsidRDefault="000528D7">
      <w:pPr>
        <w:pStyle w:val="1"/>
        <w:spacing w:before="3" w:line="274" w:lineRule="exact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языка</w:t>
      </w:r>
    </w:p>
    <w:p w:rsidR="00CE68FF" w:rsidRDefault="000528D7">
      <w:pPr>
        <w:pStyle w:val="a3"/>
        <w:spacing w:line="274" w:lineRule="exact"/>
        <w:ind w:left="1529"/>
      </w:pPr>
      <w:r>
        <w:t>Разговорная</w:t>
      </w:r>
      <w:r>
        <w:rPr>
          <w:spacing w:val="-3"/>
        </w:rPr>
        <w:t xml:space="preserve"> </w:t>
      </w:r>
      <w:r>
        <w:t>речь.</w:t>
      </w:r>
      <w:r>
        <w:rPr>
          <w:spacing w:val="-2"/>
        </w:rPr>
        <w:t xml:space="preserve"> </w:t>
      </w:r>
      <w:r>
        <w:t>Самохарактеристика,</w:t>
      </w:r>
      <w:r>
        <w:rPr>
          <w:spacing w:val="-3"/>
        </w:rPr>
        <w:t xml:space="preserve"> </w:t>
      </w:r>
      <w:r>
        <w:t>самопрезентация,</w:t>
      </w:r>
      <w:r>
        <w:rPr>
          <w:spacing w:val="-5"/>
        </w:rPr>
        <w:t xml:space="preserve"> </w:t>
      </w:r>
      <w:r>
        <w:t>поздравление.</w:t>
      </w:r>
    </w:p>
    <w:p w:rsidR="00CE68FF" w:rsidRDefault="000528D7">
      <w:pPr>
        <w:pStyle w:val="a3"/>
        <w:ind w:right="406" w:firstLine="708"/>
      </w:pPr>
      <w:r>
        <w:t>Научный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офо</w:t>
      </w:r>
      <w:r>
        <w:t>рмления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(исследовательской) деятельности. Реферат. Слово на защите реферата. Учебно-научная</w:t>
      </w:r>
      <w:r>
        <w:rPr>
          <w:spacing w:val="1"/>
        </w:rPr>
        <w:t xml:space="preserve"> </w:t>
      </w:r>
      <w:r>
        <w:t>дискуссия. Стандартные обороты речи для участия в учебно-научной дискуссии. Правила</w:t>
      </w:r>
      <w:r>
        <w:rPr>
          <w:spacing w:val="1"/>
        </w:rPr>
        <w:t xml:space="preserve"> </w:t>
      </w:r>
      <w:r>
        <w:t>корректной дискуссии.</w:t>
      </w:r>
    </w:p>
    <w:p w:rsidR="00CE68FF" w:rsidRDefault="000528D7">
      <w:pPr>
        <w:pStyle w:val="a3"/>
        <w:ind w:right="408"/>
      </w:pP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</w:t>
      </w:r>
      <w:r>
        <w:t>туры.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другу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электронного),</w:t>
      </w:r>
      <w:r>
        <w:rPr>
          <w:spacing w:val="-1"/>
        </w:rPr>
        <w:t xml:space="preserve"> </w:t>
      </w:r>
      <w:r>
        <w:t>страницы</w:t>
      </w:r>
      <w:r>
        <w:rPr>
          <w:spacing w:val="-1"/>
        </w:rPr>
        <w:t xml:space="preserve"> </w:t>
      </w:r>
      <w:r>
        <w:t>дневника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a3"/>
        <w:spacing w:before="66"/>
        <w:ind w:left="1529"/>
        <w:jc w:val="left"/>
      </w:pPr>
      <w:r>
        <w:lastRenderedPageBreak/>
        <w:t>Разговорная</w:t>
      </w:r>
      <w:r>
        <w:rPr>
          <w:spacing w:val="-3"/>
        </w:rPr>
        <w:t xml:space="preserve"> </w:t>
      </w:r>
      <w:r>
        <w:t>речь.</w:t>
      </w:r>
      <w:r>
        <w:rPr>
          <w:spacing w:val="-3"/>
        </w:rPr>
        <w:t xml:space="preserve"> </w:t>
      </w:r>
      <w:r>
        <w:t>Анекдот,</w:t>
      </w:r>
      <w:r>
        <w:rPr>
          <w:spacing w:val="-2"/>
        </w:rPr>
        <w:t xml:space="preserve"> </w:t>
      </w:r>
      <w:r>
        <w:t>шутка.</w:t>
      </w:r>
    </w:p>
    <w:p w:rsidR="00CE68FF" w:rsidRDefault="000528D7">
      <w:pPr>
        <w:pStyle w:val="a3"/>
        <w:tabs>
          <w:tab w:val="left" w:pos="3939"/>
          <w:tab w:val="left" w:pos="4771"/>
          <w:tab w:val="left" w:pos="5820"/>
          <w:tab w:val="left" w:pos="6826"/>
          <w:tab w:val="left" w:pos="7351"/>
          <w:tab w:val="left" w:pos="8863"/>
          <w:tab w:val="left" w:pos="10047"/>
        </w:tabs>
        <w:ind w:right="408" w:firstLine="708"/>
        <w:jc w:val="left"/>
      </w:pPr>
      <w:r>
        <w:t>Официально-деловой</w:t>
      </w:r>
      <w:r>
        <w:tab/>
        <w:t>стиль.</w:t>
      </w:r>
      <w:r>
        <w:tab/>
        <w:t>Деловое</w:t>
      </w:r>
      <w:r>
        <w:tab/>
        <w:t>письмо,</w:t>
      </w:r>
      <w:r>
        <w:tab/>
        <w:t>его</w:t>
      </w:r>
      <w:r>
        <w:tab/>
        <w:t>структурные</w:t>
      </w:r>
      <w:r>
        <w:tab/>
        <w:t>элементы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особенности.</w:t>
      </w:r>
    </w:p>
    <w:p w:rsidR="00CE68FF" w:rsidRDefault="000528D7">
      <w:pPr>
        <w:pStyle w:val="a3"/>
        <w:ind w:left="1529" w:right="832"/>
        <w:jc w:val="left"/>
      </w:pPr>
      <w:r>
        <w:t>Учебно-научный стиль. Доклад, сообщение. Речь оппонента на защите проекта.</w:t>
      </w:r>
      <w:r>
        <w:rPr>
          <w:spacing w:val="-57"/>
        </w:rPr>
        <w:t xml:space="preserve"> </w:t>
      </w:r>
      <w:r>
        <w:t>Публицистический стиль. Проблемный</w:t>
      </w:r>
      <w:r>
        <w:rPr>
          <w:spacing w:val="1"/>
        </w:rPr>
        <w:t xml:space="preserve"> </w:t>
      </w:r>
      <w:r>
        <w:t>очерк.</w:t>
      </w:r>
    </w:p>
    <w:p w:rsidR="00CE68FF" w:rsidRDefault="000528D7">
      <w:pPr>
        <w:pStyle w:val="a3"/>
        <w:tabs>
          <w:tab w:val="left" w:pos="2419"/>
          <w:tab w:val="left" w:pos="4469"/>
          <w:tab w:val="left" w:pos="6077"/>
          <w:tab w:val="left" w:pos="7992"/>
          <w:tab w:val="left" w:pos="8463"/>
        </w:tabs>
        <w:ind w:right="409" w:firstLine="708"/>
        <w:jc w:val="left"/>
      </w:pPr>
      <w:r>
        <w:t>Язык</w:t>
      </w:r>
      <w:r>
        <w:tab/>
        <w:t>художественной</w:t>
      </w:r>
      <w:r>
        <w:tab/>
        <w:t>литературы.</w:t>
      </w:r>
      <w:r>
        <w:tab/>
        <w:t>Диалогичность</w:t>
      </w:r>
      <w:r>
        <w:tab/>
        <w:t>в</w:t>
      </w:r>
      <w:r>
        <w:tab/>
      </w:r>
      <w:r>
        <w:rPr>
          <w:spacing w:val="-1"/>
        </w:rPr>
        <w:t>художественном</w:t>
      </w:r>
      <w:r>
        <w:rPr>
          <w:spacing w:val="-57"/>
        </w:rPr>
        <w:t xml:space="preserve"> </w:t>
      </w:r>
      <w:r>
        <w:t>произведении.</w:t>
      </w:r>
      <w:r>
        <w:rPr>
          <w:spacing w:val="-1"/>
        </w:rPr>
        <w:t xml:space="preserve"> </w:t>
      </w:r>
      <w:r>
        <w:t>Текст и</w:t>
      </w:r>
      <w:r>
        <w:rPr>
          <w:spacing w:val="-2"/>
        </w:rPr>
        <w:t xml:space="preserve"> </w:t>
      </w:r>
      <w:r>
        <w:t>интертекст. Афоризмы.</w:t>
      </w:r>
      <w:r>
        <w:rPr>
          <w:spacing w:val="-4"/>
        </w:rPr>
        <w:t xml:space="preserve"> </w:t>
      </w:r>
      <w:r>
        <w:t>Прецедентные</w:t>
      </w:r>
      <w:r>
        <w:rPr>
          <w:spacing w:val="-1"/>
        </w:rPr>
        <w:t xml:space="preserve"> </w:t>
      </w:r>
      <w:r>
        <w:t>тексты.</w:t>
      </w:r>
    </w:p>
    <w:p w:rsidR="00CE68FF" w:rsidRDefault="000528D7">
      <w:pPr>
        <w:pStyle w:val="1"/>
        <w:spacing w:before="5"/>
        <w:ind w:left="821"/>
        <w:jc w:val="left"/>
      </w:pPr>
      <w:r>
        <w:t>Защита</w:t>
      </w:r>
      <w:r>
        <w:rPr>
          <w:spacing w:val="-2"/>
        </w:rPr>
        <w:t xml:space="preserve"> </w:t>
      </w:r>
      <w:r>
        <w:t>прое</w:t>
      </w:r>
      <w:r>
        <w:t>кта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CE68FF" w:rsidRDefault="00CE68FF">
      <w:pPr>
        <w:pStyle w:val="a3"/>
        <w:spacing w:before="2"/>
        <w:ind w:left="0"/>
        <w:jc w:val="left"/>
        <w:rPr>
          <w:b/>
        </w:rPr>
      </w:pPr>
    </w:p>
    <w:p w:rsidR="00CE68FF" w:rsidRDefault="000528D7">
      <w:pPr>
        <w:spacing w:line="237" w:lineRule="auto"/>
        <w:ind w:left="821" w:right="2063" w:firstLine="708"/>
        <w:rPr>
          <w:sz w:val="24"/>
        </w:rPr>
      </w:pPr>
      <w:r>
        <w:rPr>
          <w:b/>
          <w:sz w:val="24"/>
        </w:rPr>
        <w:t>Примерные темы проектных и исследовательских работ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Простор как одна из главных ценностей в русской языковой картине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языке: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слова-концепты</w:t>
      </w:r>
      <w:r>
        <w:rPr>
          <w:spacing w:val="-1"/>
          <w:sz w:val="24"/>
        </w:rPr>
        <w:t xml:space="preserve"> </w:t>
      </w:r>
      <w:r>
        <w:rPr>
          <w:sz w:val="24"/>
        </w:rPr>
        <w:t>дух</w:t>
      </w:r>
      <w:r>
        <w:rPr>
          <w:spacing w:val="2"/>
          <w:sz w:val="24"/>
        </w:rPr>
        <w:t xml:space="preserve"> </w:t>
      </w:r>
      <w:r>
        <w:rPr>
          <w:sz w:val="24"/>
        </w:rPr>
        <w:t>и душа.</w:t>
      </w:r>
    </w:p>
    <w:p w:rsidR="00CE68FF" w:rsidRDefault="000528D7">
      <w:pPr>
        <w:pStyle w:val="a3"/>
        <w:spacing w:before="2"/>
        <w:ind w:right="6447"/>
        <w:jc w:val="left"/>
      </w:pPr>
      <w:r>
        <w:t>Из этимологии фразеологизмов.</w:t>
      </w:r>
      <w:r>
        <w:rPr>
          <w:spacing w:val="-57"/>
        </w:rPr>
        <w:t xml:space="preserve"> </w:t>
      </w:r>
      <w:r>
        <w:t>Из истории русских</w:t>
      </w:r>
      <w:r>
        <w:rPr>
          <w:spacing w:val="1"/>
        </w:rPr>
        <w:t xml:space="preserve"> </w:t>
      </w:r>
      <w:r>
        <w:t>имён.</w:t>
      </w:r>
    </w:p>
    <w:p w:rsidR="00CE68FF" w:rsidRDefault="000528D7">
      <w:pPr>
        <w:pStyle w:val="a3"/>
        <w:ind w:right="2782"/>
        <w:jc w:val="left"/>
      </w:pPr>
      <w:r>
        <w:t>Русские пословиц</w:t>
      </w:r>
      <w:r>
        <w:t>ы и поговорки о гостеприимстве и хлебосольстве.</w:t>
      </w:r>
      <w:r>
        <w:rPr>
          <w:spacing w:val="-5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происхождении</w:t>
      </w:r>
      <w:r>
        <w:rPr>
          <w:spacing w:val="-2"/>
        </w:rPr>
        <w:t xml:space="preserve"> </w:t>
      </w:r>
      <w:r>
        <w:t>фразеологизмов.</w:t>
      </w:r>
      <w:r>
        <w:rPr>
          <w:spacing w:val="-1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фразеологизмов.</w:t>
      </w:r>
    </w:p>
    <w:p w:rsidR="00CE68FF" w:rsidRDefault="000528D7">
      <w:pPr>
        <w:pStyle w:val="a3"/>
        <w:jc w:val="left"/>
      </w:pPr>
      <w:r>
        <w:t>Словарик</w:t>
      </w:r>
      <w:r>
        <w:rPr>
          <w:spacing w:val="37"/>
        </w:rPr>
        <w:t xml:space="preserve"> </w:t>
      </w:r>
      <w:r>
        <w:t>пословиц</w:t>
      </w:r>
      <w:r>
        <w:rPr>
          <w:spacing w:val="38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характере</w:t>
      </w:r>
      <w:r>
        <w:rPr>
          <w:spacing w:val="36"/>
        </w:rPr>
        <w:t xml:space="preserve"> </w:t>
      </w:r>
      <w:r>
        <w:t>человека,</w:t>
      </w:r>
      <w:r>
        <w:rPr>
          <w:spacing w:val="39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качествах,</w:t>
      </w:r>
      <w:r>
        <w:rPr>
          <w:spacing w:val="37"/>
        </w:rPr>
        <w:t xml:space="preserve"> </w:t>
      </w:r>
      <w:r>
        <w:t>словарь</w:t>
      </w:r>
      <w:r>
        <w:rPr>
          <w:spacing w:val="38"/>
        </w:rPr>
        <w:t xml:space="preserve"> </w:t>
      </w:r>
      <w:r>
        <w:t>одного</w:t>
      </w:r>
      <w:r>
        <w:rPr>
          <w:spacing w:val="36"/>
        </w:rPr>
        <w:t xml:space="preserve"> </w:t>
      </w:r>
      <w:r>
        <w:t>слова;</w:t>
      </w:r>
      <w:r>
        <w:rPr>
          <w:spacing w:val="37"/>
        </w:rPr>
        <w:t xml:space="preserve"> </w:t>
      </w:r>
      <w:r>
        <w:t>словарь</w:t>
      </w:r>
      <w:r>
        <w:rPr>
          <w:spacing w:val="-57"/>
        </w:rPr>
        <w:t xml:space="preserve"> </w:t>
      </w:r>
      <w:r>
        <w:t>юного</w:t>
      </w:r>
      <w:r>
        <w:rPr>
          <w:spacing w:val="-1"/>
        </w:rPr>
        <w:t xml:space="preserve"> </w:t>
      </w:r>
      <w:r>
        <w:t>болельщика, дизайнера, музыканта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CE68FF" w:rsidRDefault="000528D7">
      <w:pPr>
        <w:pStyle w:val="a3"/>
        <w:jc w:val="left"/>
      </w:pPr>
      <w:r>
        <w:t>Календарь</w:t>
      </w:r>
      <w:r>
        <w:rPr>
          <w:spacing w:val="42"/>
        </w:rPr>
        <w:t xml:space="preserve"> </w:t>
      </w:r>
      <w:r>
        <w:t>пословиц</w:t>
      </w:r>
      <w:r>
        <w:rPr>
          <w:spacing w:val="42"/>
        </w:rPr>
        <w:t xml:space="preserve"> </w:t>
      </w:r>
      <w:r>
        <w:t>о</w:t>
      </w:r>
      <w:r>
        <w:rPr>
          <w:spacing w:val="41"/>
        </w:rPr>
        <w:t xml:space="preserve"> </w:t>
      </w:r>
      <w:r>
        <w:t>временах</w:t>
      </w:r>
      <w:r>
        <w:rPr>
          <w:spacing w:val="43"/>
        </w:rPr>
        <w:t xml:space="preserve"> </w:t>
      </w:r>
      <w:r>
        <w:t>года;</w:t>
      </w:r>
      <w:r>
        <w:rPr>
          <w:spacing w:val="41"/>
        </w:rPr>
        <w:t xml:space="preserve"> </w:t>
      </w:r>
      <w:r>
        <w:t>карта</w:t>
      </w:r>
      <w:r>
        <w:rPr>
          <w:spacing w:val="45"/>
        </w:rPr>
        <w:t xml:space="preserve"> </w:t>
      </w:r>
      <w:r>
        <w:t>«Интересные</w:t>
      </w:r>
      <w:r>
        <w:rPr>
          <w:spacing w:val="42"/>
        </w:rPr>
        <w:t xml:space="preserve"> </w:t>
      </w:r>
      <w:r>
        <w:t>названия</w:t>
      </w:r>
      <w:r>
        <w:rPr>
          <w:spacing w:val="41"/>
        </w:rPr>
        <w:t xml:space="preserve"> </w:t>
      </w:r>
      <w:r>
        <w:t>городов</w:t>
      </w:r>
      <w:r>
        <w:rPr>
          <w:spacing w:val="40"/>
        </w:rPr>
        <w:t xml:space="preserve"> </w:t>
      </w:r>
      <w:r>
        <w:t>моего</w:t>
      </w:r>
      <w:r>
        <w:rPr>
          <w:spacing w:val="-57"/>
        </w:rPr>
        <w:t xml:space="preserve"> </w:t>
      </w:r>
      <w:r>
        <w:t>края/России».</w:t>
      </w:r>
    </w:p>
    <w:p w:rsidR="00CE68FF" w:rsidRDefault="000528D7">
      <w:pPr>
        <w:pStyle w:val="a3"/>
        <w:ind w:right="832"/>
        <w:jc w:val="left"/>
      </w:pPr>
      <w:r>
        <w:t>Лексическая группа существительных, обозначающих понятие время в русском языке.</w:t>
      </w:r>
      <w:r>
        <w:rPr>
          <w:spacing w:val="-57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живем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знаков.</w:t>
      </w:r>
    </w:p>
    <w:p w:rsidR="00CE68FF" w:rsidRDefault="000528D7">
      <w:pPr>
        <w:pStyle w:val="a3"/>
        <w:ind w:right="3069"/>
        <w:jc w:val="left"/>
      </w:pPr>
      <w:r>
        <w:t>Роль и уместность заимствований в современном русском языке.</w:t>
      </w:r>
      <w:r>
        <w:rPr>
          <w:spacing w:val="-57"/>
        </w:rPr>
        <w:t xml:space="preserve"> </w:t>
      </w:r>
      <w:r>
        <w:t>Понимаем</w:t>
      </w:r>
      <w:r>
        <w:rPr>
          <w:spacing w:val="-2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Пушкина?</w:t>
      </w:r>
    </w:p>
    <w:p w:rsidR="00CE68FF" w:rsidRDefault="000528D7">
      <w:pPr>
        <w:pStyle w:val="a3"/>
        <w:ind w:right="3270"/>
        <w:jc w:val="left"/>
      </w:pPr>
      <w:r>
        <w:t>Этимология обозначений имен числительных в русском языке.</w:t>
      </w:r>
      <w:r>
        <w:rPr>
          <w:spacing w:val="-57"/>
        </w:rPr>
        <w:t xml:space="preserve"> </w:t>
      </w:r>
      <w:r>
        <w:t>Футбольный сленг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языке.</w:t>
      </w:r>
    </w:p>
    <w:p w:rsidR="00CE68FF" w:rsidRDefault="000528D7">
      <w:pPr>
        <w:pStyle w:val="a3"/>
        <w:ind w:right="5116"/>
        <w:jc w:val="left"/>
      </w:pPr>
      <w:r>
        <w:t>Компьютерный сленг в русском языке.</w:t>
      </w:r>
      <w:r>
        <w:rPr>
          <w:spacing w:val="1"/>
        </w:rPr>
        <w:t xml:space="preserve"> </w:t>
      </w:r>
      <w:r>
        <w:t>Названия денежных единиц в русском языке.</w:t>
      </w:r>
      <w:r>
        <w:rPr>
          <w:spacing w:val="-57"/>
        </w:rPr>
        <w:t xml:space="preserve"> </w:t>
      </w:r>
      <w:r>
        <w:t>Интернет-сленг.</w:t>
      </w:r>
    </w:p>
    <w:p w:rsidR="00CE68FF" w:rsidRDefault="000528D7">
      <w:pPr>
        <w:pStyle w:val="a3"/>
        <w:ind w:right="6617"/>
        <w:jc w:val="left"/>
      </w:pPr>
      <w:r>
        <w:t>Этикетные формы обращения.</w:t>
      </w:r>
      <w:r>
        <w:rPr>
          <w:spacing w:val="-57"/>
        </w:rPr>
        <w:t xml:space="preserve"> </w:t>
      </w:r>
      <w:r>
        <w:t>Как быть</w:t>
      </w:r>
      <w:r>
        <w:rPr>
          <w:spacing w:val="-1"/>
        </w:rPr>
        <w:t xml:space="preserve"> </w:t>
      </w:r>
      <w:r>
        <w:t>вежливым?</w:t>
      </w:r>
    </w:p>
    <w:p w:rsidR="00CE68FF" w:rsidRDefault="000528D7">
      <w:pPr>
        <w:pStyle w:val="a3"/>
        <w:ind w:right="3743"/>
        <w:jc w:val="left"/>
      </w:pPr>
      <w:r>
        <w:t>Являются ли жесты универсальным языком человечества?</w:t>
      </w:r>
      <w:r>
        <w:rPr>
          <w:spacing w:val="-57"/>
        </w:rPr>
        <w:t xml:space="preserve"> </w:t>
      </w:r>
      <w:r>
        <w:t>Как назвать новорождённого?</w:t>
      </w:r>
    </w:p>
    <w:p w:rsidR="00CE68FF" w:rsidRDefault="000528D7">
      <w:pPr>
        <w:pStyle w:val="a3"/>
        <w:ind w:right="3761"/>
        <w:jc w:val="left"/>
      </w:pPr>
      <w:r>
        <w:t>Межнациональные различия невербального общения.</w:t>
      </w:r>
      <w:r>
        <w:rPr>
          <w:spacing w:val="1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комплимента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языках.</w:t>
      </w:r>
    </w:p>
    <w:p w:rsidR="00CE68FF" w:rsidRDefault="000528D7">
      <w:pPr>
        <w:pStyle w:val="a3"/>
        <w:ind w:right="1698"/>
        <w:jc w:val="left"/>
      </w:pPr>
      <w:r>
        <w:t>Формы выражения вежливости (на примере иностранного и русского языков).</w:t>
      </w:r>
      <w:r>
        <w:rPr>
          <w:spacing w:val="-57"/>
        </w:rPr>
        <w:t xml:space="preserve"> </w:t>
      </w:r>
      <w:r>
        <w:t>Э</w:t>
      </w:r>
      <w:r>
        <w:t>тикет</w:t>
      </w:r>
      <w:r>
        <w:rPr>
          <w:spacing w:val="-3"/>
        </w:rPr>
        <w:t xml:space="preserve"> </w:t>
      </w:r>
      <w:r>
        <w:t>приветствия в</w:t>
      </w:r>
      <w:r>
        <w:rPr>
          <w:spacing w:val="-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иностранном</w:t>
      </w:r>
      <w:r>
        <w:rPr>
          <w:spacing w:val="-4"/>
        </w:rPr>
        <w:t xml:space="preserve"> </w:t>
      </w:r>
      <w:r>
        <w:t>языках.</w:t>
      </w:r>
    </w:p>
    <w:p w:rsidR="00CE68FF" w:rsidRDefault="000528D7">
      <w:pPr>
        <w:pStyle w:val="a3"/>
        <w:ind w:right="926"/>
        <w:jc w:val="left"/>
      </w:pPr>
      <w:r>
        <w:t>Анализ типов заголовков в современных СМИ, видов интервью в современных СМИ.</w:t>
      </w:r>
      <w:r>
        <w:rPr>
          <w:spacing w:val="-57"/>
        </w:rPr>
        <w:t xml:space="preserve"> </w:t>
      </w:r>
      <w:r>
        <w:t>Сетевой знак</w:t>
      </w:r>
      <w:r>
        <w:rPr>
          <w:spacing w:val="1"/>
        </w:rPr>
        <w:t xml:space="preserve"> </w:t>
      </w:r>
      <w:r>
        <w:t>@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языках.</w:t>
      </w:r>
    </w:p>
    <w:p w:rsidR="00CE68FF" w:rsidRDefault="000528D7">
      <w:pPr>
        <w:pStyle w:val="a3"/>
        <w:jc w:val="left"/>
      </w:pPr>
      <w:r>
        <w:t>Слоганы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современной рекламы.</w:t>
      </w:r>
    </w:p>
    <w:p w:rsidR="00CE68FF" w:rsidRDefault="000528D7">
      <w:pPr>
        <w:pStyle w:val="a3"/>
        <w:jc w:val="left"/>
      </w:pPr>
      <w:r>
        <w:t>Девизы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слоганы</w:t>
      </w:r>
      <w:r>
        <w:rPr>
          <w:spacing w:val="-3"/>
        </w:rPr>
        <w:t xml:space="preserve"> </w:t>
      </w:r>
      <w:r>
        <w:t>любимых спортивных команд.</w:t>
      </w:r>
    </w:p>
    <w:p w:rsidR="00CE68FF" w:rsidRDefault="000528D7">
      <w:pPr>
        <w:pStyle w:val="a3"/>
        <w:jc w:val="left"/>
      </w:pPr>
      <w:r>
        <w:t>Синонимический</w:t>
      </w:r>
      <w:r>
        <w:rPr>
          <w:spacing w:val="40"/>
        </w:rPr>
        <w:t xml:space="preserve"> </w:t>
      </w:r>
      <w:r>
        <w:t>р</w:t>
      </w:r>
      <w:r>
        <w:t>яд:</w:t>
      </w:r>
      <w:r>
        <w:rPr>
          <w:spacing w:val="37"/>
        </w:rPr>
        <w:t xml:space="preserve"> </w:t>
      </w:r>
      <w:r>
        <w:t>врач</w:t>
      </w:r>
      <w:r>
        <w:rPr>
          <w:spacing w:val="39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доктор</w:t>
      </w:r>
      <w:r>
        <w:rPr>
          <w:spacing w:val="39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лекарь</w:t>
      </w:r>
      <w:r>
        <w:rPr>
          <w:spacing w:val="40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эскулап</w:t>
      </w:r>
      <w:r>
        <w:rPr>
          <w:spacing w:val="40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целитель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врачеватель.</w:t>
      </w:r>
      <w:r>
        <w:rPr>
          <w:spacing w:val="39"/>
        </w:rPr>
        <w:t xml:space="preserve"> </w:t>
      </w:r>
      <w:r>
        <w:t>Что</w:t>
      </w:r>
      <w:r>
        <w:rPr>
          <w:spacing w:val="-5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чём</w:t>
      </w:r>
      <w:r>
        <w:rPr>
          <w:spacing w:val="-1"/>
        </w:rPr>
        <w:t xml:space="preserve"> </w:t>
      </w:r>
      <w:r>
        <w:t>различие.</w:t>
      </w:r>
    </w:p>
    <w:p w:rsidR="00CE68FF" w:rsidRDefault="000528D7">
      <w:pPr>
        <w:pStyle w:val="a3"/>
        <w:jc w:val="left"/>
      </w:pPr>
      <w:r>
        <w:t>Язык и</w:t>
      </w:r>
      <w:r>
        <w:rPr>
          <w:spacing w:val="-2"/>
        </w:rPr>
        <w:t xml:space="preserve"> </w:t>
      </w:r>
      <w:r>
        <w:t>юмор.</w:t>
      </w:r>
    </w:p>
    <w:p w:rsidR="00CE68FF" w:rsidRDefault="000528D7">
      <w:pPr>
        <w:pStyle w:val="a3"/>
        <w:jc w:val="left"/>
      </w:pPr>
      <w:r>
        <w:t>Анализ</w:t>
      </w:r>
      <w:r>
        <w:rPr>
          <w:spacing w:val="-1"/>
        </w:rPr>
        <w:t xml:space="preserve"> </w:t>
      </w:r>
      <w:r>
        <w:t>примеров</w:t>
      </w:r>
      <w:r>
        <w:rPr>
          <w:spacing w:val="-3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шутках и</w:t>
      </w:r>
      <w:r>
        <w:rPr>
          <w:spacing w:val="-1"/>
        </w:rPr>
        <w:t xml:space="preserve"> </w:t>
      </w:r>
      <w:r>
        <w:t>анекдотах.</w:t>
      </w:r>
    </w:p>
    <w:p w:rsidR="00CE68FF" w:rsidRDefault="000528D7">
      <w:pPr>
        <w:pStyle w:val="a3"/>
        <w:tabs>
          <w:tab w:val="left" w:pos="2259"/>
          <w:tab w:val="left" w:pos="3454"/>
          <w:tab w:val="left" w:pos="5163"/>
          <w:tab w:val="left" w:pos="6461"/>
          <w:tab w:val="left" w:pos="7753"/>
          <w:tab w:val="left" w:pos="8945"/>
        </w:tabs>
        <w:ind w:right="404"/>
        <w:jc w:val="left"/>
      </w:pPr>
      <w:r>
        <w:t>Подготовка</w:t>
      </w:r>
      <w:r>
        <w:tab/>
        <w:t>сборника</w:t>
      </w:r>
      <w:r>
        <w:tab/>
        <w:t>«бывальщин»,</w:t>
      </w:r>
      <w:r>
        <w:tab/>
        <w:t>альманаха</w:t>
      </w:r>
      <w:r>
        <w:tab/>
        <w:t>рассказов,</w:t>
      </w:r>
      <w:r>
        <w:tab/>
        <w:t>сборника</w:t>
      </w:r>
      <w:r>
        <w:tab/>
      </w:r>
      <w:r>
        <w:rPr>
          <w:spacing w:val="-1"/>
        </w:rPr>
        <w:t>стилизаций,</w:t>
      </w:r>
      <w:r>
        <w:rPr>
          <w:spacing w:val="-57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странички</w:t>
      </w:r>
      <w:r>
        <w:rPr>
          <w:spacing w:val="1"/>
        </w:rPr>
        <w:t xml:space="preserve"> </w:t>
      </w:r>
      <w:r>
        <w:t>для школьного</w:t>
      </w:r>
      <w:r>
        <w:rPr>
          <w:spacing w:val="-3"/>
        </w:rPr>
        <w:t xml:space="preserve"> </w:t>
      </w:r>
      <w:r>
        <w:t>портала</w:t>
      </w:r>
      <w:r>
        <w:rPr>
          <w:spacing w:val="-1"/>
        </w:rPr>
        <w:t xml:space="preserve"> </w:t>
      </w:r>
      <w:r>
        <w:t>и др.</w:t>
      </w:r>
    </w:p>
    <w:p w:rsidR="00CE68FF" w:rsidRDefault="000528D7">
      <w:pPr>
        <w:pStyle w:val="a3"/>
        <w:jc w:val="left"/>
      </w:pPr>
      <w:r>
        <w:t>Разработка</w:t>
      </w:r>
      <w:r>
        <w:rPr>
          <w:spacing w:val="17"/>
        </w:rPr>
        <w:t xml:space="preserve"> </w:t>
      </w:r>
      <w:r>
        <w:t>рекомендаций</w:t>
      </w:r>
      <w:r>
        <w:rPr>
          <w:spacing w:val="22"/>
        </w:rPr>
        <w:t xml:space="preserve"> </w:t>
      </w:r>
      <w:r>
        <w:t>«Вредные</w:t>
      </w:r>
      <w:r>
        <w:rPr>
          <w:spacing w:val="18"/>
        </w:rPr>
        <w:t xml:space="preserve"> </w:t>
      </w:r>
      <w:r>
        <w:t>советы</w:t>
      </w:r>
      <w:r>
        <w:rPr>
          <w:spacing w:val="18"/>
        </w:rPr>
        <w:t xml:space="preserve"> </w:t>
      </w:r>
      <w:r>
        <w:t>оратору»,</w:t>
      </w:r>
      <w:r>
        <w:rPr>
          <w:spacing w:val="25"/>
        </w:rPr>
        <w:t xml:space="preserve"> </w:t>
      </w:r>
      <w:r>
        <w:t>«Как</w:t>
      </w:r>
      <w:r>
        <w:rPr>
          <w:spacing w:val="20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убедительным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споре»</w:t>
      </w:r>
    </w:p>
    <w:p w:rsidR="00CE68FF" w:rsidRDefault="000528D7">
      <w:pPr>
        <w:pStyle w:val="a3"/>
        <w:tabs>
          <w:tab w:val="left" w:pos="2230"/>
          <w:tab w:val="left" w:pos="3415"/>
          <w:tab w:val="left" w:pos="4637"/>
          <w:tab w:val="left" w:pos="6674"/>
          <w:tab w:val="left" w:pos="8285"/>
          <w:tab w:val="left" w:pos="8904"/>
          <w:tab w:val="left" w:pos="10063"/>
        </w:tabs>
        <w:ind w:right="407"/>
        <w:jc w:val="left"/>
      </w:pPr>
      <w:r>
        <w:t>«Успешное</w:t>
      </w:r>
      <w:r>
        <w:tab/>
        <w:t>резюме»,</w:t>
      </w:r>
      <w:r>
        <w:tab/>
        <w:t>«Правила</w:t>
      </w:r>
      <w:r>
        <w:tab/>
        <w:t>информационной</w:t>
      </w:r>
      <w:r>
        <w:tab/>
        <w:t>безопасности</w:t>
      </w:r>
      <w:r>
        <w:tab/>
        <w:t>при</w:t>
      </w:r>
      <w:r>
        <w:tab/>
        <w:t>общении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социальных</w:t>
      </w:r>
      <w:r>
        <w:rPr>
          <w:spacing w:val="2"/>
        </w:rPr>
        <w:t xml:space="preserve"> </w:t>
      </w:r>
      <w:r>
        <w:t>сетях»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CE68FF" w:rsidRDefault="00CE68FF">
      <w:p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pStyle w:val="1"/>
        <w:spacing w:before="71"/>
        <w:ind w:left="808" w:right="395"/>
        <w:jc w:val="center"/>
      </w:pPr>
      <w:r>
        <w:lastRenderedPageBreak/>
        <w:t>Учет</w:t>
      </w:r>
      <w:r>
        <w:rPr>
          <w:spacing w:val="-1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компонента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планировании</w:t>
      </w:r>
    </w:p>
    <w:p w:rsidR="00CE68FF" w:rsidRDefault="00CE68FF">
      <w:pPr>
        <w:pStyle w:val="a3"/>
        <w:spacing w:before="5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6060"/>
      </w:tblGrid>
      <w:tr w:rsidR="00CE68FF">
        <w:trPr>
          <w:trHeight w:val="251"/>
        </w:trPr>
        <w:tc>
          <w:tcPr>
            <w:tcW w:w="3511" w:type="dxa"/>
          </w:tcPr>
          <w:p w:rsidR="00CE68FF" w:rsidRDefault="000528D7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6060" w:type="dxa"/>
          </w:tcPr>
          <w:p w:rsidR="00CE68FF" w:rsidRDefault="000528D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реализации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воспитательного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потенциала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темы</w:t>
            </w:r>
          </w:p>
        </w:tc>
      </w:tr>
      <w:tr w:rsidR="00CE68FF">
        <w:trPr>
          <w:trHeight w:val="2853"/>
        </w:trPr>
        <w:tc>
          <w:tcPr>
            <w:tcW w:w="3511" w:type="dxa"/>
          </w:tcPr>
          <w:p w:rsidR="00CE68FF" w:rsidRDefault="000528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6060" w:type="dxa"/>
          </w:tcPr>
          <w:p w:rsidR="00CE68FF" w:rsidRDefault="000528D7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общества.</w:t>
            </w:r>
          </w:p>
          <w:p w:rsidR="00CE68FF" w:rsidRDefault="000528D7">
            <w:pPr>
              <w:pStyle w:val="TableParagraph"/>
              <w:ind w:left="105" w:right="93"/>
              <w:jc w:val="both"/>
            </w:pP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родному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речевому самосовершенствованию, умение анализировать и</w:t>
            </w:r>
            <w:r>
              <w:rPr>
                <w:spacing w:val="1"/>
              </w:rPr>
              <w:t xml:space="preserve"> </w:t>
            </w:r>
            <w:r>
              <w:t>характеризовать</w:t>
            </w:r>
            <w:r>
              <w:rPr>
                <w:spacing w:val="1"/>
              </w:rPr>
              <w:t xml:space="preserve"> </w:t>
            </w:r>
            <w:r>
              <w:t>эмоциональные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окружающих, строить свои взаимоотношения с их учётом;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ситуаци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правил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spacing w:val="5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этики.</w:t>
            </w:r>
          </w:p>
          <w:p w:rsidR="00CE68FF" w:rsidRDefault="000528D7">
            <w:pPr>
              <w:pStyle w:val="TableParagraph"/>
              <w:ind w:left="105"/>
              <w:jc w:val="both"/>
            </w:pPr>
            <w:r>
              <w:t>Осознание</w:t>
            </w:r>
            <w:r>
              <w:rPr>
                <w:spacing w:val="-3"/>
              </w:rPr>
              <w:t xml:space="preserve"> </w:t>
            </w:r>
            <w:r>
              <w:t>эстетической</w:t>
            </w:r>
            <w:r>
              <w:rPr>
                <w:spacing w:val="-5"/>
              </w:rPr>
              <w:t xml:space="preserve"> </w:t>
            </w:r>
            <w:r>
              <w:t>ценности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</w:p>
        </w:tc>
      </w:tr>
      <w:tr w:rsidR="00CE68FF">
        <w:trPr>
          <w:trHeight w:val="3493"/>
        </w:trPr>
        <w:tc>
          <w:tcPr>
            <w:tcW w:w="3511" w:type="dxa"/>
          </w:tcPr>
          <w:p w:rsidR="00CE68FF" w:rsidRDefault="000528D7">
            <w:pPr>
              <w:pStyle w:val="TableParagraph"/>
              <w:spacing w:line="247" w:lineRule="exact"/>
            </w:pPr>
            <w:r>
              <w:t>Культура</w:t>
            </w:r>
            <w:r>
              <w:rPr>
                <w:spacing w:val="-3"/>
              </w:rPr>
              <w:t xml:space="preserve"> </w:t>
            </w:r>
            <w:r>
              <w:t>речи.</w:t>
            </w:r>
          </w:p>
        </w:tc>
        <w:tc>
          <w:tcPr>
            <w:tcW w:w="6060" w:type="dxa"/>
          </w:tcPr>
          <w:p w:rsidR="00CE68FF" w:rsidRDefault="000528D7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Развитие речевой культуры, бережного и сознательного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</w:p>
          <w:p w:rsidR="00CE68FF" w:rsidRDefault="000528D7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Удовлетворение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CE68FF" w:rsidRDefault="000528D7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самооценке.</w:t>
            </w:r>
          </w:p>
          <w:p w:rsidR="00CE68FF" w:rsidRDefault="000528D7">
            <w:pPr>
              <w:pStyle w:val="TableParagraph"/>
              <w:tabs>
                <w:tab w:val="left" w:pos="2392"/>
                <w:tab w:val="left" w:pos="3869"/>
                <w:tab w:val="left" w:pos="4435"/>
                <w:tab w:val="left" w:pos="5834"/>
              </w:tabs>
              <w:ind w:left="105" w:right="94"/>
            </w:pPr>
            <w:r>
              <w:rPr>
                <w:sz w:val="24"/>
              </w:rPr>
              <w:t>Получение знаний по другим учебным предметам.</w:t>
            </w:r>
            <w:r>
              <w:rPr>
                <w:spacing w:val="1"/>
                <w:sz w:val="24"/>
              </w:rPr>
              <w:t xml:space="preserve"> </w:t>
            </w:r>
            <w:r>
              <w:t>Сформированность</w:t>
            </w:r>
            <w:r>
              <w:tab/>
              <w:t>мотивации</w:t>
            </w:r>
            <w:r>
              <w:tab/>
              <w:t>к</w:t>
            </w:r>
            <w:r>
              <w:tab/>
              <w:t>обучению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целенаправл</w:t>
            </w:r>
            <w:r>
              <w:t>енной</w:t>
            </w:r>
            <w:r>
              <w:rPr>
                <w:spacing w:val="-2"/>
              </w:rPr>
              <w:t xml:space="preserve"> </w:t>
            </w:r>
            <w:r>
              <w:t>познавательной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CE68FF" w:rsidRDefault="000528D7">
            <w:pPr>
              <w:pStyle w:val="TableParagraph"/>
              <w:spacing w:line="252" w:lineRule="exact"/>
              <w:ind w:left="105"/>
            </w:pPr>
            <w:r>
              <w:t>Умение</w:t>
            </w:r>
            <w:r>
              <w:rPr>
                <w:spacing w:val="43"/>
              </w:rPr>
              <w:t xml:space="preserve"> </w:t>
            </w:r>
            <w:r>
              <w:t>анализировать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характеризовать</w:t>
            </w:r>
            <w:r>
              <w:rPr>
                <w:spacing w:val="42"/>
              </w:rPr>
              <w:t xml:space="preserve"> </w:t>
            </w:r>
            <w:r>
              <w:t>эмоциональные</w:t>
            </w:r>
            <w:r>
              <w:rPr>
                <w:spacing w:val="-52"/>
              </w:rPr>
              <w:t xml:space="preserve"> </w:t>
            </w:r>
            <w:r>
              <w:t>состояния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чувства окружающих.</w:t>
            </w:r>
          </w:p>
        </w:tc>
      </w:tr>
      <w:tr w:rsidR="00CE68FF">
        <w:trPr>
          <w:trHeight w:val="1773"/>
        </w:trPr>
        <w:tc>
          <w:tcPr>
            <w:tcW w:w="3511" w:type="dxa"/>
          </w:tcPr>
          <w:p w:rsidR="00CE68FF" w:rsidRDefault="000528D7">
            <w:pPr>
              <w:pStyle w:val="TableParagraph"/>
              <w:ind w:right="517"/>
              <w:rPr>
                <w:sz w:val="24"/>
              </w:rPr>
            </w:pPr>
            <w:r>
              <w:rPr>
                <w:sz w:val="24"/>
              </w:rPr>
              <w:t>Речь. Речевая деятельность.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Текст. Язык и речь.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 деятельности.</w:t>
            </w:r>
          </w:p>
        </w:tc>
        <w:tc>
          <w:tcPr>
            <w:tcW w:w="6060" w:type="dxa"/>
          </w:tcPr>
          <w:p w:rsidR="00CE68FF" w:rsidRDefault="000528D7">
            <w:pPr>
              <w:pStyle w:val="TableParagraph"/>
              <w:ind w:left="105" w:right="93"/>
              <w:jc w:val="both"/>
            </w:pP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речевому</w:t>
            </w:r>
            <w:r>
              <w:rPr>
                <w:spacing w:val="1"/>
              </w:rPr>
              <w:t xml:space="preserve"> </w:t>
            </w:r>
            <w:r>
              <w:t>самосовершенствованию.</w:t>
            </w:r>
            <w:r>
              <w:rPr>
                <w:spacing w:val="1"/>
              </w:rPr>
              <w:t xml:space="preserve"> </w:t>
            </w: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родному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анализировать и характеризовать эмоциональные состояния и</w:t>
            </w:r>
            <w:r>
              <w:rPr>
                <w:spacing w:val="-52"/>
              </w:rPr>
              <w:t xml:space="preserve"> </w:t>
            </w:r>
            <w:r>
              <w:t>чувства окружающих, строить свои взаимоотношения с их</w:t>
            </w:r>
            <w:r>
              <w:rPr>
                <w:spacing w:val="1"/>
              </w:rPr>
              <w:t xml:space="preserve"> </w:t>
            </w:r>
            <w:r>
              <w:t>учётом; оценивать ситуации с точки зрения правил поведения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этики.</w:t>
            </w:r>
          </w:p>
          <w:p w:rsidR="00CE68FF" w:rsidRDefault="000528D7">
            <w:pPr>
              <w:pStyle w:val="TableParagraph"/>
              <w:spacing w:line="240" w:lineRule="exact"/>
              <w:ind w:left="105"/>
              <w:jc w:val="both"/>
            </w:pPr>
            <w:r>
              <w:t>Осознание</w:t>
            </w:r>
            <w:r>
              <w:rPr>
                <w:spacing w:val="-3"/>
              </w:rPr>
              <w:t xml:space="preserve"> </w:t>
            </w:r>
            <w:r>
              <w:t>эстетической</w:t>
            </w:r>
            <w:r>
              <w:rPr>
                <w:spacing w:val="-5"/>
              </w:rPr>
              <w:t xml:space="preserve"> </w:t>
            </w:r>
            <w:r>
              <w:t>ценности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я</w:t>
            </w:r>
            <w:r>
              <w:t>зыка.</w:t>
            </w:r>
          </w:p>
        </w:tc>
      </w:tr>
    </w:tbl>
    <w:p w:rsidR="00CE68FF" w:rsidRDefault="00CE68FF">
      <w:pPr>
        <w:spacing w:line="240" w:lineRule="exact"/>
        <w:jc w:val="both"/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spacing w:before="73"/>
        <w:ind w:left="1781"/>
        <w:rPr>
          <w:b/>
          <w:sz w:val="24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7.75pt;margin-top:112.2pt;width:475.6pt;height:667.4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81"/>
                    <w:gridCol w:w="1416"/>
                  </w:tblGrid>
                  <w:tr w:rsidR="00CE68FF">
                    <w:trPr>
                      <w:trHeight w:val="827"/>
                    </w:trPr>
                    <w:tc>
                      <w:tcPr>
                        <w:tcW w:w="8081" w:type="dxa"/>
                      </w:tcPr>
                      <w:p w:rsidR="00CE68FF" w:rsidRDefault="00CE68FF">
                        <w:pPr>
                          <w:pStyle w:val="TableParagraph"/>
                          <w:spacing w:before="8"/>
                          <w:ind w:left="0"/>
                          <w:rPr>
                            <w:b/>
                            <w:sz w:val="23"/>
                          </w:rPr>
                        </w:pPr>
                      </w:p>
                      <w:p w:rsidR="00CE68FF" w:rsidRDefault="000528D7">
                        <w:pPr>
                          <w:pStyle w:val="TableParagraph"/>
                          <w:ind w:left="1370" w:right="13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Наименование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разделов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CE68FF">
                        <w:pPr>
                          <w:pStyle w:val="TableParagraph"/>
                          <w:spacing w:before="2"/>
                          <w:ind w:left="0"/>
                          <w:rPr>
                            <w:b/>
                          </w:rPr>
                        </w:pPr>
                      </w:p>
                      <w:p w:rsidR="00CE68FF" w:rsidRDefault="000528D7">
                        <w:pPr>
                          <w:pStyle w:val="TableParagraph"/>
                          <w:spacing w:line="270" w:lineRule="atLeast"/>
                          <w:ind w:left="400" w:right="302" w:hanging="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Кол-во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</w:t>
                        </w:r>
                      </w:p>
                    </w:tc>
                  </w:tr>
                  <w:tr w:rsidR="00CE68FF">
                    <w:trPr>
                      <w:trHeight w:val="277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spacing w:line="258" w:lineRule="exact"/>
                          <w:ind w:left="2078" w:right="13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Язык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культура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0528D7">
                        <w:pPr>
                          <w:pStyle w:val="TableParagraph"/>
                          <w:spacing w:line="258" w:lineRule="exact"/>
                          <w:ind w:left="0" w:right="57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</w:tr>
                  <w:tr w:rsidR="00CE68FF">
                    <w:trPr>
                      <w:trHeight w:val="3587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ind w:right="19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Русский язык – национальный язык русского народа.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художественной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литературы.</w:t>
                        </w:r>
                      </w:p>
                      <w:p w:rsidR="00CE68FF" w:rsidRDefault="000528D7">
                        <w:pPr>
                          <w:pStyle w:val="TableParagraph"/>
                          <w:ind w:right="1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Слово как хранилище материальной и духовной культуры народа.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Крылатые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выражения.</w:t>
                        </w:r>
                      </w:p>
                      <w:p w:rsidR="00CE68FF" w:rsidRDefault="000528D7">
                        <w:pPr>
                          <w:pStyle w:val="TableParagraph"/>
                          <w:ind w:right="37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Краткая история русской письменности.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славянского алфавита.</w:t>
                        </w:r>
                      </w:p>
                      <w:p w:rsidR="00CE68FF" w:rsidRDefault="000528D7">
                        <w:pPr>
                          <w:pStyle w:val="TableParagraph"/>
                          <w:ind w:righ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2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русской</w:t>
                        </w:r>
                        <w:r>
                          <w:rPr>
                            <w:spacing w:val="2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интонации,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темпа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  <w:r>
                          <w:rPr>
                            <w:spacing w:val="2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сравнению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другими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языками.</w:t>
                        </w:r>
                      </w:p>
                      <w:p w:rsidR="00CE68FF" w:rsidRDefault="000528D7">
                        <w:pPr>
                          <w:pStyle w:val="TableParagraph"/>
                          <w:tabs>
                            <w:tab w:val="left" w:pos="1048"/>
                            <w:tab w:val="left" w:pos="2863"/>
                            <w:tab w:val="left" w:pos="4689"/>
                            <w:tab w:val="left" w:pos="5143"/>
                            <w:tab w:val="left" w:pos="6751"/>
                          </w:tabs>
                          <w:ind w:righ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Связь</w:t>
                        </w:r>
                        <w:r>
                          <w:rPr>
                            <w:sz w:val="24"/>
                          </w:rPr>
                          <w:tab/>
                          <w:t>определённых</w:t>
                        </w:r>
                        <w:r>
                          <w:rPr>
                            <w:sz w:val="24"/>
                          </w:rPr>
                          <w:tab/>
                          <w:t>наименований</w:t>
                        </w:r>
                        <w:r>
                          <w:rPr>
                            <w:sz w:val="24"/>
                          </w:rPr>
                          <w:tab/>
                          <w:t>с</w:t>
                        </w:r>
                        <w:r>
                          <w:rPr>
                            <w:sz w:val="24"/>
                          </w:rPr>
                          <w:tab/>
                          <w:t>некоторыми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качествами,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эмоциональными состояниями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человека.</w:t>
                        </w:r>
                      </w:p>
                      <w:p w:rsidR="00CE68FF" w:rsidRDefault="000528D7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Русские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имена.</w:t>
                        </w:r>
                      </w:p>
                      <w:p w:rsidR="00CE68FF" w:rsidRDefault="000528D7">
                        <w:pPr>
                          <w:pStyle w:val="TableParagraph"/>
                          <w:spacing w:line="270" w:lineRule="atLeast"/>
                          <w:ind w:right="34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Общеизвестные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старинные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города.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Происхождение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названий.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CE68F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CE68FF">
                    <w:trPr>
                      <w:trHeight w:val="275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spacing w:line="256" w:lineRule="exact"/>
                          <w:ind w:left="2077" w:right="13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Культура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0528D7">
                        <w:pPr>
                          <w:pStyle w:val="TableParagraph"/>
                          <w:spacing w:line="256" w:lineRule="exact"/>
                          <w:ind w:left="0" w:right="57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</w:tr>
                  <w:tr w:rsidR="00CE68FF">
                    <w:trPr>
                      <w:trHeight w:val="4139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spacing w:line="268" w:lineRule="exact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орфоэпические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нормы.</w:t>
                        </w:r>
                      </w:p>
                      <w:p w:rsidR="00CE68FF" w:rsidRDefault="000528D7">
                        <w:pPr>
                          <w:pStyle w:val="TableParagraph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звукописи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художественном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тексте.</w:t>
                        </w:r>
                      </w:p>
                      <w:p w:rsidR="00CE68FF" w:rsidRDefault="000528D7">
                        <w:pPr>
                          <w:pStyle w:val="TableParagraph"/>
                          <w:ind w:right="9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лексические нормы современного русского литературного языка.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варианты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употребления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имён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существительных,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прилагательных,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глаголов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  <w:p w:rsidR="00CE68FF" w:rsidRDefault="000528D7">
                        <w:pPr>
                          <w:pStyle w:val="TableParagraph"/>
                          <w:ind w:right="9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современного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литературного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языка.</w:t>
                        </w:r>
                      </w:p>
                      <w:p w:rsidR="00CE68FF" w:rsidRDefault="000528D7">
                        <w:pPr>
                          <w:pStyle w:val="TableParagraph"/>
                          <w:ind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существительных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мужского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множественного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числа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окончаниями </w:t>
                        </w:r>
                        <w:r>
                          <w:rPr>
                            <w:i/>
                            <w:sz w:val="24"/>
                          </w:rPr>
                          <w:t>–а(-я), -ы(и)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CE68FF" w:rsidRDefault="000528D7">
                        <w:pPr>
                          <w:pStyle w:val="TableParagraph"/>
                          <w:ind w:right="15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Речевой этикет. Правила речевого этикета: нормы и традиции.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Обращение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русском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речевом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этикете.</w:t>
                        </w:r>
                      </w:p>
                      <w:p w:rsidR="00CE68FF" w:rsidRDefault="000528D7">
                        <w:pPr>
                          <w:pStyle w:val="TableParagraph"/>
                          <w:ind w:righ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Обращение</w:t>
                        </w:r>
                        <w:r>
                          <w:rPr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показатель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степени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воспитанности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человека,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отношения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собеседнику,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эмоционального состояния.</w:t>
                        </w:r>
                      </w:p>
                      <w:p w:rsidR="00CE68FF" w:rsidRDefault="000528D7">
                        <w:pPr>
                          <w:pStyle w:val="TableParagraph"/>
                          <w:tabs>
                            <w:tab w:val="left" w:pos="1559"/>
                            <w:tab w:val="left" w:pos="1943"/>
                            <w:tab w:val="left" w:pos="3592"/>
                            <w:tab w:val="left" w:pos="3993"/>
                            <w:tab w:val="left" w:pos="5874"/>
                            <w:tab w:val="left" w:pos="6959"/>
                          </w:tabs>
                          <w:spacing w:line="270" w:lineRule="atLeast"/>
                          <w:ind w:right="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Обращения</w:t>
                        </w:r>
                        <w:r>
                          <w:rPr>
                            <w:sz w:val="24"/>
                          </w:rPr>
                          <w:tab/>
                          <w:t>в</w:t>
                        </w:r>
                        <w:r>
                          <w:rPr>
                            <w:sz w:val="24"/>
                          </w:rPr>
                          <w:tab/>
                          <w:t>официальной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>неофициальной</w:t>
                        </w:r>
                        <w:r>
                          <w:rPr>
                            <w:sz w:val="24"/>
                          </w:rPr>
                          <w:tab/>
                          <w:t>речевой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си</w:t>
                        </w:r>
                        <w:r>
                          <w:rPr>
                            <w:spacing w:val="-1"/>
                            <w:sz w:val="24"/>
                          </w:rPr>
                          <w:t>туации.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Современные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формулы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обращения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незнакомому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человеку.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CE68F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CE68FF">
                    <w:trPr>
                      <w:trHeight w:val="551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spacing w:line="273" w:lineRule="exact"/>
                          <w:ind w:left="2078" w:right="13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Речь. Речевая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деятельность.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Текст.</w:t>
                        </w:r>
                      </w:p>
                      <w:p w:rsidR="00CE68FF" w:rsidRDefault="000528D7">
                        <w:pPr>
                          <w:pStyle w:val="TableParagraph"/>
                          <w:spacing w:line="259" w:lineRule="exact"/>
                          <w:ind w:left="2080" w:right="13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Язык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речь.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Виды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речевой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деятельности.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0528D7">
                        <w:pPr>
                          <w:pStyle w:val="TableParagraph"/>
                          <w:spacing w:line="273" w:lineRule="exact"/>
                          <w:ind w:left="0" w:right="57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</w:tr>
                  <w:tr w:rsidR="00CE68FF">
                    <w:trPr>
                      <w:trHeight w:val="3035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Язык и речь.</w:t>
                        </w:r>
                      </w:p>
                      <w:p w:rsidR="00CE68FF" w:rsidRDefault="000528D7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Точность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логичность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  <w:p w:rsidR="00CE68FF" w:rsidRDefault="000528D7">
                        <w:pPr>
                          <w:pStyle w:val="TableParagraph"/>
                          <w:ind w:right="21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Средства выразительной устной речи (тон, тембр, темп).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единица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  <w:p w:rsidR="00CE68FF" w:rsidRDefault="000528D7">
                        <w:pPr>
                          <w:pStyle w:val="TableParagraph"/>
                          <w:ind w:right="12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Композиционные формы описания, повествования, рассуждения.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Функциональные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разновидности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языка.</w:t>
                        </w:r>
                      </w:p>
                      <w:p w:rsidR="00CE68FF" w:rsidRDefault="000528D7">
                        <w:pPr>
                          <w:pStyle w:val="TableParagraph"/>
                          <w:ind w:right="52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Разговорная речь.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Публицистический стиль.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Устное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выступление.</w:t>
                        </w:r>
                      </w:p>
                      <w:p w:rsidR="00CE68FF" w:rsidRDefault="000528D7">
                        <w:pPr>
                          <w:pStyle w:val="TableParagraph"/>
                          <w:spacing w:line="270" w:lineRule="atLeast"/>
                          <w:ind w:right="36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Язык художественной литературы.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фольклорных текстов.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CE68F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CE68FF">
                    <w:trPr>
                      <w:trHeight w:val="275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spacing w:line="25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Защита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проекта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0528D7">
                        <w:pPr>
                          <w:pStyle w:val="TableParagraph"/>
                          <w:spacing w:line="256" w:lineRule="exact"/>
                          <w:ind w:left="0" w:right="63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</w:tr>
                  <w:tr w:rsidR="00CE68FF">
                    <w:trPr>
                      <w:trHeight w:val="278"/>
                    </w:trPr>
                    <w:tc>
                      <w:tcPr>
                        <w:tcW w:w="8081" w:type="dxa"/>
                      </w:tcPr>
                      <w:p w:rsidR="00CE68FF" w:rsidRDefault="000528D7">
                        <w:pPr>
                          <w:pStyle w:val="TableParagraph"/>
                          <w:spacing w:line="258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CE68FF" w:rsidRDefault="000528D7">
                        <w:pPr>
                          <w:pStyle w:val="TableParagraph"/>
                          <w:spacing w:line="258" w:lineRule="exact"/>
                          <w:ind w:left="0" w:right="57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34</w:t>
                        </w:r>
                      </w:p>
                    </w:tc>
                  </w:tr>
                </w:tbl>
                <w:p w:rsidR="00CE68FF" w:rsidRDefault="00CE68FF">
                  <w:pPr>
                    <w:pStyle w:val="a3"/>
                    <w:ind w:left="0"/>
                    <w:jc w:val="left"/>
                  </w:pPr>
                </w:p>
              </w:txbxContent>
            </v:textbox>
            <w10:wrap anchorx="page" anchory="page"/>
          </v:shape>
        </w:pict>
      </w: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отводимых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</w:p>
    <w:p w:rsidR="00CE68FF" w:rsidRDefault="000528D7">
      <w:pPr>
        <w:pStyle w:val="1"/>
        <w:spacing w:before="43" w:line="446" w:lineRule="auto"/>
        <w:ind w:left="4928" w:right="3834" w:hanging="665"/>
        <w:jc w:val="left"/>
      </w:pPr>
      <w:r>
        <w:t>освоение каждой темы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 ч.)</w:t>
      </w:r>
    </w:p>
    <w:p w:rsidR="00CE68FF" w:rsidRDefault="00CE68FF">
      <w:pPr>
        <w:spacing w:line="446" w:lineRule="auto"/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p w:rsidR="00CE68FF" w:rsidRDefault="000528D7">
      <w:pPr>
        <w:spacing w:before="67" w:after="3"/>
        <w:ind w:left="2483" w:right="1713"/>
        <w:jc w:val="center"/>
        <w:rPr>
          <w:b/>
          <w:sz w:val="24"/>
        </w:rPr>
      </w:pPr>
      <w:r>
        <w:rPr>
          <w:b/>
          <w:sz w:val="24"/>
        </w:rPr>
        <w:lastRenderedPageBreak/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416"/>
      </w:tblGrid>
      <w:tr w:rsidR="00CE68FF">
        <w:trPr>
          <w:trHeight w:val="830"/>
        </w:trPr>
        <w:tc>
          <w:tcPr>
            <w:tcW w:w="7798" w:type="dxa"/>
          </w:tcPr>
          <w:p w:rsidR="00CE68FF" w:rsidRDefault="00CE68FF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CE68FF" w:rsidRDefault="000528D7">
            <w:pPr>
              <w:pStyle w:val="TableParagraph"/>
              <w:ind w:left="1229" w:right="1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416" w:type="dxa"/>
          </w:tcPr>
          <w:p w:rsidR="00CE68FF" w:rsidRDefault="00CE68FF">
            <w:pPr>
              <w:pStyle w:val="TableParagraph"/>
              <w:spacing w:before="5"/>
              <w:ind w:left="0"/>
              <w:rPr>
                <w:b/>
              </w:rPr>
            </w:pPr>
          </w:p>
          <w:p w:rsidR="00CE68FF" w:rsidRDefault="000528D7">
            <w:pPr>
              <w:pStyle w:val="TableParagraph"/>
              <w:spacing w:line="270" w:lineRule="atLeast"/>
              <w:ind w:left="400" w:right="30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E68FF">
        <w:trPr>
          <w:trHeight w:val="275"/>
        </w:trPr>
        <w:tc>
          <w:tcPr>
            <w:tcW w:w="7798" w:type="dxa"/>
          </w:tcPr>
          <w:p w:rsidR="00CE68FF" w:rsidRDefault="000528D7">
            <w:pPr>
              <w:pStyle w:val="TableParagraph"/>
              <w:spacing w:line="256" w:lineRule="exact"/>
              <w:ind w:left="1937" w:right="1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416" w:type="dxa"/>
          </w:tcPr>
          <w:p w:rsidR="00CE68FF" w:rsidRDefault="000528D7">
            <w:pPr>
              <w:pStyle w:val="TableParagraph"/>
              <w:spacing w:line="256" w:lineRule="exact"/>
              <w:ind w:left="0" w:right="5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CE68FF">
        <w:trPr>
          <w:trHeight w:val="3587"/>
        </w:trPr>
        <w:tc>
          <w:tcPr>
            <w:tcW w:w="7798" w:type="dxa"/>
          </w:tcPr>
          <w:p w:rsidR="00CE68FF" w:rsidRDefault="000528D7">
            <w:pPr>
              <w:pStyle w:val="TableParagraph"/>
              <w:ind w:right="2721"/>
              <w:rPr>
                <w:sz w:val="24"/>
              </w:rPr>
            </w:pPr>
            <w:r>
              <w:rPr>
                <w:sz w:val="24"/>
              </w:rPr>
              <w:t>Краткая история русского литературного 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часть народной культуры.</w:t>
            </w:r>
          </w:p>
          <w:p w:rsidR="00CE68FF" w:rsidRDefault="000528D7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Лексические заимствования как результат взаимодействия 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  <w:p w:rsidR="00CE68FF" w:rsidRDefault="000528D7">
            <w:pPr>
              <w:pStyle w:val="TableParagraph"/>
              <w:ind w:right="1027"/>
              <w:rPr>
                <w:sz w:val="24"/>
              </w:rPr>
            </w:pPr>
            <w:r>
              <w:rPr>
                <w:sz w:val="24"/>
              </w:rPr>
              <w:t>Пополнение словарного состава русского языка новой лексикой.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Национально-культурная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 фразеологии.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явление.</w:t>
            </w:r>
          </w:p>
          <w:p w:rsidR="00CE68FF" w:rsidRDefault="000528D7">
            <w:pPr>
              <w:pStyle w:val="TableParagraph"/>
              <w:ind w:right="1645"/>
              <w:rPr>
                <w:sz w:val="24"/>
              </w:rPr>
            </w:pPr>
            <w:r>
              <w:rPr>
                <w:sz w:val="24"/>
              </w:rPr>
              <w:t>Связь исторического развития языка с историей общества.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Устаревшие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  <w:p w:rsidR="00CE68FF" w:rsidRDefault="000528D7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Перераспределение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пластов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активным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CE68FF" w:rsidRDefault="000528D7">
            <w:pPr>
              <w:pStyle w:val="TableParagraph"/>
              <w:spacing w:line="270" w:lineRule="atLeast"/>
              <w:ind w:right="1297"/>
              <w:rPr>
                <w:sz w:val="24"/>
              </w:rPr>
            </w:pPr>
            <w:r>
              <w:rPr>
                <w:sz w:val="24"/>
              </w:rPr>
              <w:t>Лексические заимст</w:t>
            </w:r>
            <w:r>
              <w:rPr>
                <w:sz w:val="24"/>
              </w:rPr>
              <w:t>вования последних десятилетий.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иноязычных 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416" w:type="dxa"/>
          </w:tcPr>
          <w:p w:rsidR="00CE68FF" w:rsidRDefault="00CE68FF">
            <w:pPr>
              <w:pStyle w:val="TableParagraph"/>
              <w:ind w:left="0"/>
              <w:rPr>
                <w:sz w:val="24"/>
              </w:rPr>
            </w:pPr>
          </w:p>
        </w:tc>
      </w:tr>
      <w:tr w:rsidR="00CE68FF">
        <w:trPr>
          <w:trHeight w:val="275"/>
        </w:trPr>
        <w:tc>
          <w:tcPr>
            <w:tcW w:w="7798" w:type="dxa"/>
          </w:tcPr>
          <w:p w:rsidR="00CE68FF" w:rsidRDefault="000528D7">
            <w:pPr>
              <w:pStyle w:val="TableParagraph"/>
              <w:spacing w:line="256" w:lineRule="exact"/>
              <w:ind w:left="1936" w:right="1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416" w:type="dxa"/>
          </w:tcPr>
          <w:p w:rsidR="00CE68FF" w:rsidRDefault="000528D7">
            <w:pPr>
              <w:pStyle w:val="TableParagraph"/>
              <w:spacing w:line="256" w:lineRule="exact"/>
              <w:ind w:left="0" w:right="5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CE68FF">
        <w:trPr>
          <w:trHeight w:val="4415"/>
        </w:trPr>
        <w:tc>
          <w:tcPr>
            <w:tcW w:w="7798" w:type="dxa"/>
          </w:tcPr>
          <w:p w:rsidR="00CE68FF" w:rsidRDefault="000528D7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  <w:p w:rsidR="00CE68FF" w:rsidRDefault="000528D7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причастиях‚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страдательных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времени‚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деепричастиях‚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наречиях.</w:t>
            </w:r>
          </w:p>
          <w:p w:rsidR="00CE68FF" w:rsidRDefault="000528D7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CE68FF" w:rsidRDefault="000528D7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Смысловые‚ стилистические особенности употребления синонимов.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Смысловые‚ стилистические особенности употребления антонимов.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Смысловые‚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омонимов.</w:t>
            </w:r>
          </w:p>
          <w:p w:rsidR="00CE68FF" w:rsidRDefault="000528D7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CE68FF" w:rsidRDefault="000528D7">
            <w:pPr>
              <w:pStyle w:val="TableParagraph"/>
              <w:spacing w:line="270" w:lineRule="atLeast"/>
              <w:ind w:right="1262"/>
              <w:rPr>
                <w:sz w:val="24"/>
              </w:rPr>
            </w:pPr>
            <w:r>
              <w:rPr>
                <w:sz w:val="24"/>
              </w:rPr>
              <w:t>Ре</w:t>
            </w:r>
            <w:r>
              <w:rPr>
                <w:sz w:val="24"/>
              </w:rPr>
              <w:t>чевой этикет. Национальные особенности речевого этикета.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Невербальный (несловесный)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 общения.</w:t>
            </w:r>
          </w:p>
        </w:tc>
        <w:tc>
          <w:tcPr>
            <w:tcW w:w="1416" w:type="dxa"/>
          </w:tcPr>
          <w:p w:rsidR="00CE68FF" w:rsidRDefault="00CE68FF">
            <w:pPr>
              <w:pStyle w:val="TableParagraph"/>
              <w:ind w:left="0"/>
              <w:rPr>
                <w:sz w:val="24"/>
              </w:rPr>
            </w:pPr>
          </w:p>
        </w:tc>
      </w:tr>
      <w:tr w:rsidR="00CE68FF">
        <w:trPr>
          <w:trHeight w:val="551"/>
        </w:trPr>
        <w:tc>
          <w:tcPr>
            <w:tcW w:w="7798" w:type="dxa"/>
          </w:tcPr>
          <w:p w:rsidR="00CE68FF" w:rsidRDefault="000528D7">
            <w:pPr>
              <w:pStyle w:val="TableParagraph"/>
              <w:spacing w:line="272" w:lineRule="exact"/>
              <w:ind w:left="1937" w:right="1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Речь. Речевая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</w:p>
          <w:p w:rsidR="00CE68FF" w:rsidRDefault="000528D7">
            <w:pPr>
              <w:pStyle w:val="TableParagraph"/>
              <w:spacing w:line="259" w:lineRule="exact"/>
              <w:ind w:left="1940" w:right="1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</w:tc>
        <w:tc>
          <w:tcPr>
            <w:tcW w:w="1416" w:type="dxa"/>
          </w:tcPr>
          <w:p w:rsidR="00CE68FF" w:rsidRDefault="000528D7">
            <w:pPr>
              <w:pStyle w:val="TableParagraph"/>
              <w:spacing w:line="272" w:lineRule="exact"/>
              <w:ind w:left="0" w:right="5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CE68FF">
        <w:trPr>
          <w:trHeight w:val="3311"/>
        </w:trPr>
        <w:tc>
          <w:tcPr>
            <w:tcW w:w="7798" w:type="dxa"/>
          </w:tcPr>
          <w:p w:rsidR="00CE68FF" w:rsidRDefault="000528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CE68FF" w:rsidRDefault="000528D7">
            <w:pPr>
              <w:pStyle w:val="TableParagraph"/>
              <w:ind w:right="1483"/>
              <w:rPr>
                <w:sz w:val="24"/>
              </w:rPr>
            </w:pPr>
            <w:r>
              <w:rPr>
                <w:sz w:val="24"/>
              </w:rPr>
              <w:t>Предтекстовый, текстовый и послетекстовый этапы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 текста.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  <w:p w:rsidR="00CE68FF" w:rsidRDefault="000528D7">
            <w:pPr>
              <w:pStyle w:val="TableParagraph"/>
              <w:ind w:right="2008"/>
              <w:rPr>
                <w:sz w:val="24"/>
              </w:rPr>
            </w:pPr>
            <w:r>
              <w:rPr>
                <w:sz w:val="24"/>
              </w:rPr>
              <w:t>Учебно-научный стиль. Словарная статья, её строение.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  <w:p w:rsidR="00CE68FF" w:rsidRDefault="000528D7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предъявления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</w:t>
            </w:r>
            <w:r>
              <w:rPr>
                <w:sz w:val="24"/>
              </w:rPr>
              <w:t>ушателям.</w:t>
            </w:r>
          </w:p>
          <w:p w:rsidR="00CE68FF" w:rsidRDefault="000528D7">
            <w:pPr>
              <w:pStyle w:val="TableParagraph"/>
              <w:ind w:right="5004"/>
              <w:rPr>
                <w:sz w:val="24"/>
              </w:rPr>
            </w:pPr>
            <w:r>
              <w:rPr>
                <w:sz w:val="24"/>
              </w:rPr>
              <w:t>Публицистический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выступление.</w:t>
            </w:r>
          </w:p>
          <w:p w:rsidR="00CE68FF" w:rsidRDefault="000528D7">
            <w:pPr>
              <w:pStyle w:val="TableParagraph"/>
              <w:spacing w:line="270" w:lineRule="atLeast"/>
              <w:ind w:right="407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внешности человека.</w:t>
            </w:r>
          </w:p>
        </w:tc>
        <w:tc>
          <w:tcPr>
            <w:tcW w:w="1416" w:type="dxa"/>
          </w:tcPr>
          <w:p w:rsidR="00CE68FF" w:rsidRDefault="00CE68FF">
            <w:pPr>
              <w:pStyle w:val="TableParagraph"/>
              <w:ind w:left="0"/>
              <w:rPr>
                <w:sz w:val="24"/>
              </w:rPr>
            </w:pPr>
          </w:p>
        </w:tc>
      </w:tr>
      <w:tr w:rsidR="00CE68FF">
        <w:trPr>
          <w:trHeight w:val="275"/>
        </w:trPr>
        <w:tc>
          <w:tcPr>
            <w:tcW w:w="7798" w:type="dxa"/>
          </w:tcPr>
          <w:p w:rsidR="00CE68FF" w:rsidRDefault="000528D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416" w:type="dxa"/>
          </w:tcPr>
          <w:p w:rsidR="00CE68FF" w:rsidRDefault="000528D7">
            <w:pPr>
              <w:pStyle w:val="TableParagraph"/>
              <w:spacing w:line="256" w:lineRule="exact"/>
              <w:ind w:left="0" w:right="6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CE68FF">
        <w:trPr>
          <w:trHeight w:val="278"/>
        </w:trPr>
        <w:tc>
          <w:tcPr>
            <w:tcW w:w="7798" w:type="dxa"/>
          </w:tcPr>
          <w:p w:rsidR="00CE68FF" w:rsidRDefault="000528D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416" w:type="dxa"/>
          </w:tcPr>
          <w:p w:rsidR="00CE68FF" w:rsidRDefault="000528D7">
            <w:pPr>
              <w:pStyle w:val="TableParagraph"/>
              <w:spacing w:line="258" w:lineRule="exact"/>
              <w:ind w:left="0" w:right="5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CE68FF" w:rsidRDefault="00CE68FF">
      <w:pPr>
        <w:spacing w:line="258" w:lineRule="exact"/>
        <w:jc w:val="right"/>
        <w:rPr>
          <w:sz w:val="24"/>
        </w:rPr>
        <w:sectPr w:rsidR="00CE68FF">
          <w:pgSz w:w="11910" w:h="16840"/>
          <w:pgMar w:top="1320" w:right="440" w:bottom="280" w:left="880" w:header="720" w:footer="720" w:gutter="0"/>
          <w:cols w:space="720"/>
        </w:sectPr>
      </w:pPr>
    </w:p>
    <w:p w:rsidR="00CE68FF" w:rsidRDefault="000528D7">
      <w:pPr>
        <w:pStyle w:val="1"/>
        <w:spacing w:before="71" w:after="3"/>
        <w:ind w:left="2481" w:right="2071"/>
        <w:jc w:val="center"/>
      </w:pPr>
      <w:r>
        <w:lastRenderedPageBreak/>
        <w:t>7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-1"/>
        </w:rPr>
        <w:t xml:space="preserve"> </w:t>
      </w:r>
      <w:r>
        <w:t>ч.)</w:t>
      </w: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1841"/>
      </w:tblGrid>
      <w:tr w:rsidR="00CE68FF">
        <w:trPr>
          <w:trHeight w:val="609"/>
        </w:trPr>
        <w:tc>
          <w:tcPr>
            <w:tcW w:w="7373" w:type="dxa"/>
          </w:tcPr>
          <w:p w:rsidR="00CE68FF" w:rsidRDefault="00CE68FF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CE68FF" w:rsidRDefault="000528D7">
            <w:pPr>
              <w:pStyle w:val="TableParagraph"/>
              <w:ind w:left="1021" w:right="10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841" w:type="dxa"/>
          </w:tcPr>
          <w:p w:rsidR="00CE68FF" w:rsidRDefault="00CE68FF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CE68FF" w:rsidRDefault="000528D7">
            <w:pPr>
              <w:pStyle w:val="TableParagraph"/>
              <w:ind w:left="184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E68FF">
        <w:trPr>
          <w:trHeight w:val="275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56" w:lineRule="exact"/>
              <w:ind w:left="3107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841" w:type="dxa"/>
          </w:tcPr>
          <w:p w:rsidR="00CE68FF" w:rsidRDefault="000528D7">
            <w:pPr>
              <w:pStyle w:val="TableParagraph"/>
              <w:spacing w:line="256" w:lineRule="exact"/>
              <w:ind w:left="18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CE68FF">
        <w:trPr>
          <w:trHeight w:val="4691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  <w:p w:rsidR="00CE68FF" w:rsidRDefault="000528D7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старославянизмов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приметы.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Иноязычная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дисплейных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 публицистике.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Благопожелание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ключевая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приветствий,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бесед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зеркало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объективный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</w:p>
          <w:p w:rsidR="00CE68FF" w:rsidRDefault="000528D7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факторах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Стремительный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CE68FF" w:rsidRDefault="000528D7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фразеологии,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активизация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заимствования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CE68FF" w:rsidRDefault="000528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Притча.</w:t>
            </w:r>
          </w:p>
        </w:tc>
        <w:tc>
          <w:tcPr>
            <w:tcW w:w="1841" w:type="dxa"/>
          </w:tcPr>
          <w:p w:rsidR="00CE68FF" w:rsidRDefault="00CE68FF">
            <w:pPr>
              <w:pStyle w:val="TableParagraph"/>
              <w:ind w:left="0"/>
              <w:rPr>
                <w:sz w:val="24"/>
              </w:rPr>
            </w:pPr>
          </w:p>
        </w:tc>
      </w:tr>
      <w:tr w:rsidR="00CE68FF">
        <w:trPr>
          <w:trHeight w:val="275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56" w:lineRule="exact"/>
              <w:ind w:left="1726" w:right="10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841" w:type="dxa"/>
          </w:tcPr>
          <w:p w:rsidR="00CE68FF" w:rsidRDefault="000528D7">
            <w:pPr>
              <w:pStyle w:val="TableParagraph"/>
              <w:spacing w:line="256" w:lineRule="exact"/>
              <w:ind w:left="18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CE68FF">
        <w:trPr>
          <w:trHeight w:val="4415"/>
        </w:trPr>
        <w:tc>
          <w:tcPr>
            <w:tcW w:w="7373" w:type="dxa"/>
          </w:tcPr>
          <w:p w:rsidR="00CE68FF" w:rsidRDefault="000528D7">
            <w:pPr>
              <w:pStyle w:val="TableParagraph"/>
              <w:tabs>
                <w:tab w:val="left" w:pos="1530"/>
                <w:tab w:val="left" w:pos="3479"/>
                <w:tab w:val="left" w:pos="4547"/>
                <w:tab w:val="left" w:pos="6354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орфоэпические</w:t>
            </w:r>
            <w:r>
              <w:rPr>
                <w:sz w:val="24"/>
              </w:rPr>
              <w:tab/>
              <w:t>нормы</w:t>
            </w:r>
            <w:r>
              <w:rPr>
                <w:sz w:val="24"/>
              </w:rPr>
              <w:tab/>
              <w:t>современного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 Терминология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точность речи.</w:t>
            </w:r>
          </w:p>
          <w:p w:rsidR="00CE68FF" w:rsidRDefault="000528D7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Активные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 орфоэпической нормы как художественный приём.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Терминолог</w:t>
            </w:r>
            <w:r>
              <w:rPr>
                <w:sz w:val="24"/>
              </w:rPr>
              <w:t>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CE68FF" w:rsidRDefault="000528D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Согласование: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подлежащим.</w:t>
            </w:r>
          </w:p>
          <w:p w:rsidR="00CE68FF" w:rsidRDefault="000528D7">
            <w:pPr>
              <w:pStyle w:val="TableParagraph"/>
              <w:tabs>
                <w:tab w:val="left" w:pos="1053"/>
                <w:tab w:val="left" w:pos="2682"/>
                <w:tab w:val="left" w:pos="4125"/>
                <w:tab w:val="left" w:pos="4470"/>
                <w:tab w:val="left" w:pos="624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Управление: управление предлогов </w:t>
            </w:r>
            <w:r>
              <w:rPr>
                <w:i/>
                <w:sz w:val="24"/>
              </w:rPr>
              <w:t>благодаря, согласно, вопреки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употребления</w:t>
            </w:r>
            <w:r>
              <w:rPr>
                <w:sz w:val="24"/>
              </w:rPr>
              <w:tab/>
              <w:t>причастных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деепричастных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оборотов‚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CE68FF" w:rsidRDefault="000528D7">
            <w:pPr>
              <w:pStyle w:val="TableParagraph"/>
              <w:tabs>
                <w:tab w:val="left" w:pos="1478"/>
                <w:tab w:val="left" w:pos="2750"/>
                <w:tab w:val="left" w:pos="4646"/>
                <w:tab w:val="left" w:pos="5558"/>
                <w:tab w:val="left" w:pos="5901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z w:val="24"/>
              </w:rPr>
              <w:tab/>
              <w:t>вариантов</w:t>
            </w:r>
            <w:r>
              <w:rPr>
                <w:sz w:val="24"/>
              </w:rPr>
              <w:tab/>
              <w:t>грамматической</w:t>
            </w:r>
            <w:r>
              <w:rPr>
                <w:sz w:val="24"/>
              </w:rPr>
              <w:tab/>
              <w:t>нормы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справочниках.</w:t>
            </w:r>
          </w:p>
        </w:tc>
        <w:tc>
          <w:tcPr>
            <w:tcW w:w="1841" w:type="dxa"/>
          </w:tcPr>
          <w:p w:rsidR="00CE68FF" w:rsidRDefault="00CE68FF">
            <w:pPr>
              <w:pStyle w:val="TableParagraph"/>
              <w:ind w:left="0"/>
              <w:rPr>
                <w:sz w:val="24"/>
              </w:rPr>
            </w:pPr>
          </w:p>
        </w:tc>
      </w:tr>
      <w:tr w:rsidR="00CE68FF">
        <w:trPr>
          <w:trHeight w:val="551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72" w:lineRule="exact"/>
              <w:ind w:left="1726" w:right="10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Речь. Речевая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</w:p>
          <w:p w:rsidR="00CE68FF" w:rsidRDefault="000528D7">
            <w:pPr>
              <w:pStyle w:val="TableParagraph"/>
              <w:spacing w:line="259" w:lineRule="exact"/>
              <w:ind w:left="1726" w:right="10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</w:tc>
        <w:tc>
          <w:tcPr>
            <w:tcW w:w="1841" w:type="dxa"/>
          </w:tcPr>
          <w:p w:rsidR="00CE68FF" w:rsidRDefault="000528D7">
            <w:pPr>
              <w:pStyle w:val="TableParagraph"/>
              <w:spacing w:line="272" w:lineRule="exact"/>
              <w:ind w:left="18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CE68FF">
        <w:trPr>
          <w:trHeight w:val="3314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  <w:p w:rsidR="00CE68FF" w:rsidRDefault="000528D7">
            <w:pPr>
              <w:pStyle w:val="TableParagraph"/>
              <w:ind w:right="1849"/>
              <w:rPr>
                <w:sz w:val="24"/>
              </w:rPr>
            </w:pPr>
            <w:r>
              <w:rPr>
                <w:sz w:val="24"/>
              </w:rPr>
              <w:t>Виды преобразования текстов: аннотация, конспект.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Разговорная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речь. Анекдот, шутка.</w:t>
            </w:r>
          </w:p>
          <w:p w:rsidR="00CE68FF" w:rsidRDefault="000528D7">
            <w:pPr>
              <w:pStyle w:val="TableParagraph"/>
              <w:tabs>
                <w:tab w:val="left" w:pos="2522"/>
                <w:tab w:val="left" w:pos="3359"/>
                <w:tab w:val="left" w:pos="4413"/>
                <w:tab w:val="left" w:pos="5423"/>
                <w:tab w:val="left" w:pos="595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z w:val="24"/>
              </w:rPr>
              <w:tab/>
              <w:t>стиль.</w:t>
            </w:r>
            <w:r>
              <w:rPr>
                <w:sz w:val="24"/>
              </w:rPr>
              <w:tab/>
              <w:t>Деловое</w:t>
            </w:r>
            <w:r>
              <w:rPr>
                <w:sz w:val="24"/>
              </w:rPr>
              <w:tab/>
              <w:t>письмо,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CE68FF" w:rsidRDefault="000528D7">
            <w:pPr>
              <w:pStyle w:val="TableParagraph"/>
              <w:ind w:right="2693"/>
              <w:rPr>
                <w:sz w:val="24"/>
              </w:rPr>
            </w:pPr>
            <w:r>
              <w:rPr>
                <w:sz w:val="24"/>
              </w:rPr>
              <w:t>Учебно-научный стиль. Доклад, сообщение.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оппонента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CE68FF" w:rsidRDefault="000528D7">
            <w:pPr>
              <w:pStyle w:val="TableParagraph"/>
              <w:ind w:right="2483"/>
              <w:rPr>
                <w:sz w:val="24"/>
              </w:rPr>
            </w:pPr>
            <w:r>
              <w:rPr>
                <w:sz w:val="24"/>
              </w:rPr>
              <w:t>Публицистический стиль. Проблемный очерк.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E68FF" w:rsidRDefault="000528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Контактное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</w:p>
          <w:p w:rsidR="00CE68FF" w:rsidRDefault="000528D7">
            <w:pPr>
              <w:pStyle w:val="TableParagraph"/>
              <w:tabs>
                <w:tab w:val="left" w:pos="1905"/>
                <w:tab w:val="left" w:pos="3163"/>
                <w:tab w:val="left" w:pos="4447"/>
                <w:tab w:val="left" w:pos="5172"/>
                <w:tab w:val="left" w:pos="5764"/>
              </w:tabs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  <w:t>графиков,</w:t>
            </w:r>
            <w:r>
              <w:rPr>
                <w:sz w:val="24"/>
              </w:rPr>
              <w:tab/>
              <w:t>диаграмм,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841" w:type="dxa"/>
          </w:tcPr>
          <w:p w:rsidR="00CE68FF" w:rsidRDefault="00CE68F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E68FF" w:rsidRDefault="00CE68FF">
      <w:pPr>
        <w:rPr>
          <w:sz w:val="24"/>
        </w:rPr>
        <w:sectPr w:rsidR="00CE68FF">
          <w:pgSz w:w="11910" w:h="16840"/>
          <w:pgMar w:top="104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3"/>
        <w:gridCol w:w="1841"/>
      </w:tblGrid>
      <w:tr w:rsidR="00CE68FF">
        <w:trPr>
          <w:trHeight w:val="277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интертекст.</w:t>
            </w:r>
          </w:p>
        </w:tc>
        <w:tc>
          <w:tcPr>
            <w:tcW w:w="1841" w:type="dxa"/>
          </w:tcPr>
          <w:p w:rsidR="00CE68FF" w:rsidRDefault="00CE68FF">
            <w:pPr>
              <w:pStyle w:val="TableParagraph"/>
              <w:ind w:left="0"/>
              <w:rPr>
                <w:sz w:val="20"/>
              </w:rPr>
            </w:pPr>
          </w:p>
        </w:tc>
      </w:tr>
      <w:tr w:rsidR="00CE68FF">
        <w:trPr>
          <w:trHeight w:val="275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841" w:type="dxa"/>
          </w:tcPr>
          <w:p w:rsidR="00CE68FF" w:rsidRDefault="000528D7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CE68FF">
        <w:trPr>
          <w:trHeight w:val="275"/>
        </w:trPr>
        <w:tc>
          <w:tcPr>
            <w:tcW w:w="7373" w:type="dxa"/>
          </w:tcPr>
          <w:p w:rsidR="00CE68FF" w:rsidRDefault="000528D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E68FF" w:rsidRDefault="000528D7">
            <w:pPr>
              <w:pStyle w:val="TableParagraph"/>
              <w:spacing w:line="256" w:lineRule="exact"/>
              <w:ind w:left="18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CE68FF" w:rsidRDefault="00CE68FF">
      <w:pPr>
        <w:pStyle w:val="a3"/>
        <w:spacing w:before="6"/>
        <w:ind w:left="0"/>
        <w:jc w:val="left"/>
        <w:rPr>
          <w:b/>
          <w:sz w:val="15"/>
        </w:rPr>
      </w:pPr>
    </w:p>
    <w:p w:rsidR="00CE68FF" w:rsidRDefault="000528D7">
      <w:pPr>
        <w:spacing w:before="89"/>
        <w:ind w:left="2483" w:right="2071"/>
        <w:jc w:val="center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учебно-методические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материалы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103"/>
        </w:tabs>
        <w:spacing w:before="245" w:line="322" w:lineRule="exact"/>
        <w:ind w:hanging="282"/>
        <w:rPr>
          <w:sz w:val="28"/>
        </w:rPr>
      </w:pPr>
      <w:hyperlink r:id="rId5">
        <w:r>
          <w:rPr>
            <w:color w:val="0000FF"/>
            <w:sz w:val="28"/>
            <w:u w:val="single" w:color="0000FF"/>
          </w:rPr>
          <w:t>http://www.gramota.ru</w:t>
        </w:r>
        <w:r>
          <w:rPr>
            <w:color w:val="0000FF"/>
            <w:spacing w:val="-6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справочно-информационный</w:t>
      </w:r>
      <w:r>
        <w:rPr>
          <w:spacing w:val="61"/>
          <w:sz w:val="28"/>
        </w:rPr>
        <w:t xml:space="preserve"> </w:t>
      </w:r>
      <w:r>
        <w:rPr>
          <w:sz w:val="28"/>
        </w:rPr>
        <w:t>интернет-портал</w:t>
      </w:r>
    </w:p>
    <w:p w:rsidR="00CE68FF" w:rsidRDefault="000528D7">
      <w:pPr>
        <w:spacing w:line="322" w:lineRule="exact"/>
        <w:ind w:left="821"/>
        <w:rPr>
          <w:sz w:val="28"/>
        </w:rPr>
      </w:pPr>
      <w:r>
        <w:rPr>
          <w:sz w:val="28"/>
        </w:rPr>
        <w:t>«Русский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язык».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172"/>
        </w:tabs>
        <w:ind w:left="821" w:right="1497" w:firstLine="0"/>
        <w:rPr>
          <w:sz w:val="28"/>
        </w:rPr>
      </w:pPr>
      <w:hyperlink r:id="rId6">
        <w:r>
          <w:rPr>
            <w:color w:val="0000FF"/>
            <w:sz w:val="28"/>
            <w:u w:val="single" w:color="0000FF"/>
          </w:rPr>
          <w:t>http://www.slovari.ru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– сайт «Русские словари» (толковые словари,</w:t>
      </w:r>
      <w:r>
        <w:rPr>
          <w:spacing w:val="-67"/>
          <w:sz w:val="28"/>
        </w:rPr>
        <w:t xml:space="preserve"> </w:t>
      </w:r>
      <w:r>
        <w:rPr>
          <w:sz w:val="28"/>
        </w:rPr>
        <w:t>орфографический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словарь,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словари иностранных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слов).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103"/>
        </w:tabs>
        <w:spacing w:line="321" w:lineRule="exact"/>
        <w:ind w:hanging="282"/>
        <w:rPr>
          <w:sz w:val="28"/>
        </w:rPr>
      </w:pPr>
      <w:hyperlink r:id="rId7">
        <w:r>
          <w:rPr>
            <w:color w:val="0000FF"/>
            <w:sz w:val="28"/>
            <w:u w:val="single" w:color="0000FF"/>
          </w:rPr>
          <w:t>http://www.rubrikon.ru</w:t>
        </w:r>
        <w:r>
          <w:rPr>
            <w:color w:val="0000FF"/>
            <w:spacing w:val="-6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63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6"/>
          <w:sz w:val="28"/>
        </w:rPr>
        <w:t xml:space="preserve"> </w:t>
      </w:r>
      <w:r>
        <w:rPr>
          <w:sz w:val="28"/>
        </w:rPr>
        <w:t>«Рубрикон».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103"/>
        </w:tabs>
        <w:spacing w:before="2" w:line="322" w:lineRule="exact"/>
        <w:ind w:hanging="282"/>
        <w:rPr>
          <w:sz w:val="28"/>
        </w:rPr>
      </w:pPr>
      <w:hyperlink r:id="rId8">
        <w:r>
          <w:rPr>
            <w:color w:val="0000FF"/>
            <w:sz w:val="28"/>
            <w:u w:val="single" w:color="0000FF"/>
          </w:rPr>
          <w:t>http://www.drofa-ventana.ru</w:t>
        </w:r>
        <w:r>
          <w:rPr>
            <w:color w:val="0000FF"/>
            <w:spacing w:val="-5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объединённой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группы</w:t>
      </w:r>
    </w:p>
    <w:p w:rsidR="00CE68FF" w:rsidRDefault="000528D7">
      <w:pPr>
        <w:spacing w:line="322" w:lineRule="exact"/>
        <w:ind w:left="821"/>
        <w:rPr>
          <w:sz w:val="28"/>
        </w:rPr>
      </w:pPr>
      <w:r>
        <w:rPr>
          <w:sz w:val="28"/>
        </w:rPr>
        <w:t>«Дрофа»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«Вентана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Граф».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103"/>
        </w:tabs>
        <w:spacing w:line="322" w:lineRule="exact"/>
        <w:ind w:hanging="282"/>
        <w:rPr>
          <w:sz w:val="28"/>
        </w:rPr>
      </w:pPr>
      <w:hyperlink r:id="rId9">
        <w:r>
          <w:rPr>
            <w:color w:val="0000FF"/>
            <w:sz w:val="28"/>
            <w:u w:val="single" w:color="0000FF"/>
          </w:rPr>
          <w:t>http://www.philology.ru</w:t>
        </w:r>
        <w:r>
          <w:rPr>
            <w:color w:val="0000FF"/>
            <w:spacing w:val="-5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«Филологический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портал».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081"/>
        </w:tabs>
        <w:spacing w:line="322" w:lineRule="exact"/>
        <w:ind w:left="1080" w:hanging="260"/>
        <w:rPr>
          <w:sz w:val="28"/>
        </w:rPr>
      </w:pPr>
      <w:hyperlink r:id="rId10">
        <w:r>
          <w:rPr>
            <w:color w:val="0000FF"/>
            <w:sz w:val="28"/>
            <w:u w:val="single" w:color="0000FF"/>
          </w:rPr>
          <w:t>http://www.gramma.ru</w:t>
        </w:r>
        <w:r>
          <w:rPr>
            <w:color w:val="0000FF"/>
            <w:spacing w:val="-4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речи».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081"/>
        </w:tabs>
        <w:spacing w:line="322" w:lineRule="exact"/>
        <w:ind w:left="1080" w:hanging="260"/>
        <w:rPr>
          <w:sz w:val="28"/>
        </w:rPr>
      </w:pPr>
      <w:hyperlink r:id="rId11">
        <w:r>
          <w:rPr>
            <w:color w:val="0000FF"/>
            <w:sz w:val="28"/>
            <w:u w:val="single" w:color="0000FF"/>
          </w:rPr>
          <w:t>http://www.wikipedia.org</w:t>
        </w:r>
        <w:r>
          <w:rPr>
            <w:color w:val="0000FF"/>
            <w:spacing w:val="-7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7"/>
          <w:sz w:val="28"/>
        </w:rPr>
        <w:t xml:space="preserve"> </w:t>
      </w:r>
      <w:r>
        <w:rPr>
          <w:sz w:val="28"/>
        </w:rPr>
        <w:t>«Википедия».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103"/>
        </w:tabs>
        <w:ind w:left="821" w:right="1013" w:firstLine="0"/>
        <w:rPr>
          <w:sz w:val="28"/>
        </w:rPr>
      </w:pPr>
      <w:hyperlink r:id="rId12">
        <w:r>
          <w:rPr>
            <w:color w:val="0000FF"/>
            <w:sz w:val="28"/>
            <w:u w:val="single" w:color="0000FF"/>
          </w:rPr>
          <w:t>http://www.rusword.com.ua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-сайт по русской филологии «Мир русского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слова»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081"/>
        </w:tabs>
        <w:spacing w:before="1" w:line="322" w:lineRule="exact"/>
        <w:ind w:left="1080" w:hanging="260"/>
        <w:rPr>
          <w:sz w:val="28"/>
        </w:rPr>
      </w:pPr>
      <w:hyperlink r:id="rId13">
        <w:r>
          <w:rPr>
            <w:color w:val="0000FF"/>
            <w:sz w:val="28"/>
            <w:u w:val="single" w:color="0000FF"/>
          </w:rPr>
          <w:t>http://www.abount-russian-language.com</w:t>
        </w:r>
        <w:r>
          <w:rPr>
            <w:color w:val="0000FF"/>
            <w:spacing w:val="-4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4"/>
          <w:sz w:val="28"/>
        </w:rPr>
        <w:t xml:space="preserve"> </w:t>
      </w:r>
      <w:r>
        <w:rPr>
          <w:sz w:val="28"/>
        </w:rPr>
        <w:t>речи.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223"/>
        </w:tabs>
        <w:ind w:left="821" w:right="998" w:firstLine="0"/>
        <w:rPr>
          <w:sz w:val="28"/>
        </w:rPr>
      </w:pPr>
      <w:hyperlink r:id="rId14">
        <w:r>
          <w:rPr>
            <w:color w:val="0000FF"/>
            <w:sz w:val="28"/>
            <w:u w:val="single" w:color="0000FF"/>
          </w:rPr>
          <w:t>http://www.languages-study.com/russian.html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- база знаний по русскому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языку</w:t>
      </w:r>
      <w:r>
        <w:rPr>
          <w:spacing w:val="-5"/>
          <w:sz w:val="28"/>
        </w:rPr>
        <w:t xml:space="preserve"> </w:t>
      </w:r>
      <w:r>
        <w:rPr>
          <w:sz w:val="28"/>
        </w:rPr>
        <w:t>(бесплатная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справочная служба</w:t>
      </w:r>
      <w:r>
        <w:rPr>
          <w:spacing w:val="-4"/>
          <w:sz w:val="28"/>
        </w:rPr>
        <w:t xml:space="preserve"> </w:t>
      </w:r>
      <w:r>
        <w:rPr>
          <w:sz w:val="28"/>
        </w:rPr>
        <w:t>по русскому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языку).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223"/>
        </w:tabs>
        <w:ind w:left="821" w:right="497" w:firstLine="0"/>
        <w:rPr>
          <w:sz w:val="28"/>
        </w:rPr>
      </w:pPr>
      <w:hyperlink r:id="rId15">
        <w:r>
          <w:rPr>
            <w:color w:val="0000FF"/>
            <w:sz w:val="28"/>
            <w:u w:val="single" w:color="0000FF"/>
          </w:rPr>
          <w:t>http://www.etymolo.</w:t>
        </w:r>
        <w:r>
          <w:rPr>
            <w:color w:val="0000FF"/>
            <w:sz w:val="28"/>
            <w:u w:val="single" w:color="0000FF"/>
          </w:rPr>
          <w:t>ruslang.ru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– этимология и история слов русского 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(сайт Российской академии наук, Института русского языка 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В.В.Виноградова).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223"/>
        </w:tabs>
        <w:spacing w:line="322" w:lineRule="exact"/>
        <w:ind w:left="1222" w:hanging="402"/>
        <w:rPr>
          <w:sz w:val="28"/>
        </w:rPr>
      </w:pPr>
      <w:r>
        <w:rPr>
          <w:color w:val="0563C1"/>
          <w:sz w:val="28"/>
          <w:u w:val="single" w:color="0563C1"/>
        </w:rPr>
        <w:t>http://www.orfografus,ru</w:t>
      </w:r>
      <w:r>
        <w:rPr>
          <w:color w:val="0563C1"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видеоуроки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223"/>
        </w:tabs>
        <w:ind w:left="821" w:right="1049" w:firstLine="0"/>
        <w:rPr>
          <w:sz w:val="28"/>
        </w:rPr>
      </w:pPr>
      <w:hyperlink r:id="rId16">
        <w:r>
          <w:rPr>
            <w:color w:val="0000FF"/>
            <w:sz w:val="28"/>
            <w:u w:val="single" w:color="0000FF"/>
          </w:rPr>
          <w:t>http://www.wordsland.ru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– сайт «Страна слов. Магия языка», 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223"/>
        </w:tabs>
        <w:ind w:left="821" w:right="1604" w:firstLine="0"/>
        <w:rPr>
          <w:sz w:val="28"/>
        </w:rPr>
      </w:pPr>
      <w:hyperlink r:id="rId17">
        <w:r>
          <w:rPr>
            <w:color w:val="0000FF"/>
            <w:sz w:val="28"/>
            <w:u w:val="single" w:color="0000FF"/>
          </w:rPr>
          <w:t>http://www.school-collection.edu.ru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– единая коллекция цифровых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ресурсов.</w:t>
      </w:r>
    </w:p>
    <w:p w:rsidR="00CE68FF" w:rsidRDefault="000528D7">
      <w:pPr>
        <w:pStyle w:val="a5"/>
        <w:numPr>
          <w:ilvl w:val="0"/>
          <w:numId w:val="2"/>
        </w:numPr>
        <w:tabs>
          <w:tab w:val="left" w:pos="1242"/>
        </w:tabs>
        <w:ind w:left="821" w:right="648" w:firstLine="0"/>
        <w:rPr>
          <w:sz w:val="28"/>
        </w:rPr>
      </w:pPr>
      <w:hyperlink r:id="rId18">
        <w:r>
          <w:rPr>
            <w:color w:val="0000FF"/>
            <w:sz w:val="28"/>
            <w:u w:val="single" w:color="0000FF"/>
          </w:rPr>
          <w:t>http://www.fipi.ru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– сайт ФИПИ(Федеральный институт 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измерений(банк тренировочных заданий по русскому языку для подготовки</w:t>
      </w:r>
      <w:r>
        <w:rPr>
          <w:spacing w:val="-67"/>
          <w:sz w:val="28"/>
        </w:rPr>
        <w:t xml:space="preserve"> </w:t>
      </w:r>
      <w:r>
        <w:rPr>
          <w:sz w:val="28"/>
        </w:rPr>
        <w:t>сдачи</w:t>
      </w:r>
      <w:r>
        <w:rPr>
          <w:spacing w:val="-1"/>
          <w:sz w:val="28"/>
        </w:rPr>
        <w:t xml:space="preserve"> </w:t>
      </w:r>
      <w:r>
        <w:rPr>
          <w:sz w:val="28"/>
        </w:rPr>
        <w:t>ОГЭ;</w:t>
      </w:r>
      <w:r>
        <w:rPr>
          <w:spacing w:val="-1"/>
          <w:sz w:val="28"/>
        </w:rPr>
        <w:t xml:space="preserve"> </w:t>
      </w:r>
      <w:r>
        <w:rPr>
          <w:sz w:val="28"/>
        </w:rPr>
        <w:t>демоверсии,</w:t>
      </w:r>
      <w:r>
        <w:rPr>
          <w:spacing w:val="-1"/>
          <w:sz w:val="28"/>
        </w:rPr>
        <w:t xml:space="preserve"> </w:t>
      </w:r>
      <w:r>
        <w:rPr>
          <w:sz w:val="28"/>
        </w:rPr>
        <w:t>кодификаторы</w:t>
      </w:r>
      <w:r>
        <w:rPr>
          <w:spacing w:val="-1"/>
          <w:sz w:val="28"/>
        </w:rPr>
        <w:t xml:space="preserve"> </w:t>
      </w:r>
      <w:r>
        <w:rPr>
          <w:sz w:val="28"/>
        </w:rPr>
        <w:t>и спецификации)</w:t>
      </w:r>
    </w:p>
    <w:p w:rsidR="00CE68FF" w:rsidRDefault="000528D7">
      <w:pPr>
        <w:ind w:left="821" w:right="955"/>
        <w:rPr>
          <w:sz w:val="28"/>
        </w:rPr>
      </w:pPr>
      <w:r>
        <w:rPr>
          <w:spacing w:val="-1"/>
          <w:sz w:val="28"/>
        </w:rPr>
        <w:t>16</w:t>
      </w:r>
      <w:r>
        <w:rPr>
          <w:color w:val="0000FF"/>
          <w:spacing w:val="-1"/>
          <w:sz w:val="28"/>
        </w:rPr>
        <w:t xml:space="preserve"> </w:t>
      </w:r>
      <w:r>
        <w:rPr>
          <w:color w:val="0000FF"/>
          <w:spacing w:val="-1"/>
          <w:sz w:val="28"/>
          <w:u w:val="single" w:color="0000FF"/>
        </w:rPr>
        <w:t>https://rus-oge.sdamgia.ru</w:t>
      </w:r>
      <w:r>
        <w:rPr>
          <w:color w:val="0000FF"/>
          <w:spacing w:val="-1"/>
          <w:sz w:val="28"/>
        </w:rPr>
        <w:t xml:space="preserve"> </w:t>
      </w:r>
      <w:r>
        <w:rPr>
          <w:sz w:val="28"/>
        </w:rPr>
        <w:t>– ОГЭ 2019, 2020 и предыдущих лет; русский</w:t>
      </w:r>
      <w:r>
        <w:rPr>
          <w:spacing w:val="-67"/>
          <w:sz w:val="28"/>
        </w:rPr>
        <w:t xml:space="preserve"> </w:t>
      </w:r>
      <w:r>
        <w:rPr>
          <w:sz w:val="28"/>
        </w:rPr>
        <w:t>язык: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-2"/>
          <w:sz w:val="28"/>
        </w:rPr>
        <w:t xml:space="preserve"> </w:t>
      </w:r>
      <w:r>
        <w:rPr>
          <w:sz w:val="28"/>
        </w:rPr>
        <w:t>онлайн.</w:t>
      </w:r>
    </w:p>
    <w:p w:rsidR="00CE68FF" w:rsidRDefault="000528D7">
      <w:pPr>
        <w:pStyle w:val="a5"/>
        <w:numPr>
          <w:ilvl w:val="0"/>
          <w:numId w:val="1"/>
        </w:numPr>
        <w:tabs>
          <w:tab w:val="left" w:pos="1242"/>
        </w:tabs>
        <w:spacing w:line="321" w:lineRule="exact"/>
        <w:ind w:hanging="421"/>
        <w:rPr>
          <w:sz w:val="28"/>
        </w:rPr>
      </w:pPr>
      <w:hyperlink r:id="rId19">
        <w:r>
          <w:rPr>
            <w:color w:val="0000FF"/>
            <w:sz w:val="28"/>
            <w:u w:val="single" w:color="0000FF"/>
          </w:rPr>
          <w:t>http://www.krugosvet.ru</w:t>
        </w:r>
        <w:r>
          <w:rPr>
            <w:color w:val="0000FF"/>
            <w:spacing w:val="-7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5"/>
          <w:sz w:val="28"/>
        </w:rPr>
        <w:t xml:space="preserve"> </w:t>
      </w:r>
      <w:r>
        <w:rPr>
          <w:sz w:val="28"/>
        </w:rPr>
        <w:t>«Кругосвет».</w:t>
      </w:r>
    </w:p>
    <w:p w:rsidR="00CE68FF" w:rsidRDefault="000528D7">
      <w:pPr>
        <w:pStyle w:val="a5"/>
        <w:numPr>
          <w:ilvl w:val="0"/>
          <w:numId w:val="1"/>
        </w:numPr>
        <w:tabs>
          <w:tab w:val="left" w:pos="1242"/>
        </w:tabs>
        <w:ind w:left="821" w:right="457" w:firstLine="0"/>
        <w:rPr>
          <w:sz w:val="28"/>
        </w:rPr>
      </w:pPr>
      <w:hyperlink r:id="rId20">
        <w:r>
          <w:rPr>
            <w:color w:val="0000FF"/>
            <w:sz w:val="28"/>
            <w:u w:val="single" w:color="0000FF"/>
          </w:rPr>
          <w:t>http://www.prosveshhenie.ru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– образовательный портал(методические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урокам;</w:t>
      </w:r>
      <w:r>
        <w:rPr>
          <w:spacing w:val="-2"/>
          <w:sz w:val="28"/>
        </w:rPr>
        <w:t xml:space="preserve"> </w:t>
      </w:r>
      <w:r>
        <w:rPr>
          <w:sz w:val="28"/>
        </w:rPr>
        <w:t>вебинары;</w:t>
      </w:r>
      <w:r>
        <w:rPr>
          <w:spacing w:val="-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видео.</w:t>
      </w:r>
    </w:p>
    <w:sectPr w:rsidR="00CE68FF">
      <w:pgSz w:w="11910" w:h="16840"/>
      <w:pgMar w:top="1120" w:right="4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37AD"/>
    <w:multiLevelType w:val="hybridMultilevel"/>
    <w:tmpl w:val="4F6C75BA"/>
    <w:lvl w:ilvl="0" w:tplc="E202FC56">
      <w:start w:val="17"/>
      <w:numFmt w:val="decimal"/>
      <w:lvlText w:val="%1."/>
      <w:lvlJc w:val="left"/>
      <w:pPr>
        <w:ind w:left="1241" w:hanging="4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71A954E">
      <w:numFmt w:val="bullet"/>
      <w:lvlText w:val="•"/>
      <w:lvlJc w:val="left"/>
      <w:pPr>
        <w:ind w:left="2174" w:hanging="420"/>
      </w:pPr>
      <w:rPr>
        <w:rFonts w:hint="default"/>
        <w:lang w:val="ru-RU" w:eastAsia="en-US" w:bidi="ar-SA"/>
      </w:rPr>
    </w:lvl>
    <w:lvl w:ilvl="2" w:tplc="6A081BCE">
      <w:numFmt w:val="bullet"/>
      <w:lvlText w:val="•"/>
      <w:lvlJc w:val="left"/>
      <w:pPr>
        <w:ind w:left="3109" w:hanging="420"/>
      </w:pPr>
      <w:rPr>
        <w:rFonts w:hint="default"/>
        <w:lang w:val="ru-RU" w:eastAsia="en-US" w:bidi="ar-SA"/>
      </w:rPr>
    </w:lvl>
    <w:lvl w:ilvl="3" w:tplc="36BAFB4C">
      <w:numFmt w:val="bullet"/>
      <w:lvlText w:val="•"/>
      <w:lvlJc w:val="left"/>
      <w:pPr>
        <w:ind w:left="4043" w:hanging="420"/>
      </w:pPr>
      <w:rPr>
        <w:rFonts w:hint="default"/>
        <w:lang w:val="ru-RU" w:eastAsia="en-US" w:bidi="ar-SA"/>
      </w:rPr>
    </w:lvl>
    <w:lvl w:ilvl="4" w:tplc="15C0BFBC">
      <w:numFmt w:val="bullet"/>
      <w:lvlText w:val="•"/>
      <w:lvlJc w:val="left"/>
      <w:pPr>
        <w:ind w:left="4978" w:hanging="420"/>
      </w:pPr>
      <w:rPr>
        <w:rFonts w:hint="default"/>
        <w:lang w:val="ru-RU" w:eastAsia="en-US" w:bidi="ar-SA"/>
      </w:rPr>
    </w:lvl>
    <w:lvl w:ilvl="5" w:tplc="0B82D41E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6" w:tplc="20A0E330">
      <w:numFmt w:val="bullet"/>
      <w:lvlText w:val="•"/>
      <w:lvlJc w:val="left"/>
      <w:pPr>
        <w:ind w:left="6847" w:hanging="420"/>
      </w:pPr>
      <w:rPr>
        <w:rFonts w:hint="default"/>
        <w:lang w:val="ru-RU" w:eastAsia="en-US" w:bidi="ar-SA"/>
      </w:rPr>
    </w:lvl>
    <w:lvl w:ilvl="7" w:tplc="282446F8">
      <w:numFmt w:val="bullet"/>
      <w:lvlText w:val="•"/>
      <w:lvlJc w:val="left"/>
      <w:pPr>
        <w:ind w:left="7782" w:hanging="420"/>
      </w:pPr>
      <w:rPr>
        <w:rFonts w:hint="default"/>
        <w:lang w:val="ru-RU" w:eastAsia="en-US" w:bidi="ar-SA"/>
      </w:rPr>
    </w:lvl>
    <w:lvl w:ilvl="8" w:tplc="E79E2EE2">
      <w:numFmt w:val="bullet"/>
      <w:lvlText w:val="•"/>
      <w:lvlJc w:val="left"/>
      <w:pPr>
        <w:ind w:left="8717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106F3123"/>
    <w:multiLevelType w:val="hybridMultilevel"/>
    <w:tmpl w:val="8362E932"/>
    <w:lvl w:ilvl="0" w:tplc="A6DCD9A2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C4A1DE">
      <w:numFmt w:val="bullet"/>
      <w:lvlText w:val="•"/>
      <w:lvlJc w:val="left"/>
      <w:pPr>
        <w:ind w:left="2444" w:hanging="360"/>
      </w:pPr>
      <w:rPr>
        <w:rFonts w:hint="default"/>
        <w:lang w:val="ru-RU" w:eastAsia="en-US" w:bidi="ar-SA"/>
      </w:rPr>
    </w:lvl>
    <w:lvl w:ilvl="2" w:tplc="39746EDE">
      <w:numFmt w:val="bullet"/>
      <w:lvlText w:val="•"/>
      <w:lvlJc w:val="left"/>
      <w:pPr>
        <w:ind w:left="3349" w:hanging="360"/>
      </w:pPr>
      <w:rPr>
        <w:rFonts w:hint="default"/>
        <w:lang w:val="ru-RU" w:eastAsia="en-US" w:bidi="ar-SA"/>
      </w:rPr>
    </w:lvl>
    <w:lvl w:ilvl="3" w:tplc="CF8CD100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4" w:tplc="A430646E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5" w:tplc="5CF45E78">
      <w:numFmt w:val="bullet"/>
      <w:lvlText w:val="•"/>
      <w:lvlJc w:val="left"/>
      <w:pPr>
        <w:ind w:left="6063" w:hanging="360"/>
      </w:pPr>
      <w:rPr>
        <w:rFonts w:hint="default"/>
        <w:lang w:val="ru-RU" w:eastAsia="en-US" w:bidi="ar-SA"/>
      </w:rPr>
    </w:lvl>
    <w:lvl w:ilvl="6" w:tplc="BFF6FC72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47F0277C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  <w:lvl w:ilvl="8" w:tplc="07B4F280">
      <w:numFmt w:val="bullet"/>
      <w:lvlText w:val="•"/>
      <w:lvlJc w:val="left"/>
      <w:pPr>
        <w:ind w:left="877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071F66"/>
    <w:multiLevelType w:val="hybridMultilevel"/>
    <w:tmpl w:val="7D50DA96"/>
    <w:lvl w:ilvl="0" w:tplc="5A1A04EC">
      <w:start w:val="1"/>
      <w:numFmt w:val="decimal"/>
      <w:lvlText w:val="%1)"/>
      <w:lvlJc w:val="left"/>
      <w:pPr>
        <w:ind w:left="821" w:hanging="3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20688E">
      <w:numFmt w:val="bullet"/>
      <w:lvlText w:val="•"/>
      <w:lvlJc w:val="left"/>
      <w:pPr>
        <w:ind w:left="1796" w:hanging="322"/>
      </w:pPr>
      <w:rPr>
        <w:rFonts w:hint="default"/>
        <w:lang w:val="ru-RU" w:eastAsia="en-US" w:bidi="ar-SA"/>
      </w:rPr>
    </w:lvl>
    <w:lvl w:ilvl="2" w:tplc="778C9B74">
      <w:numFmt w:val="bullet"/>
      <w:lvlText w:val="•"/>
      <w:lvlJc w:val="left"/>
      <w:pPr>
        <w:ind w:left="2773" w:hanging="322"/>
      </w:pPr>
      <w:rPr>
        <w:rFonts w:hint="default"/>
        <w:lang w:val="ru-RU" w:eastAsia="en-US" w:bidi="ar-SA"/>
      </w:rPr>
    </w:lvl>
    <w:lvl w:ilvl="3" w:tplc="468CD9E6">
      <w:numFmt w:val="bullet"/>
      <w:lvlText w:val="•"/>
      <w:lvlJc w:val="left"/>
      <w:pPr>
        <w:ind w:left="3749" w:hanging="322"/>
      </w:pPr>
      <w:rPr>
        <w:rFonts w:hint="default"/>
        <w:lang w:val="ru-RU" w:eastAsia="en-US" w:bidi="ar-SA"/>
      </w:rPr>
    </w:lvl>
    <w:lvl w:ilvl="4" w:tplc="FEF0D5BC">
      <w:numFmt w:val="bullet"/>
      <w:lvlText w:val="•"/>
      <w:lvlJc w:val="left"/>
      <w:pPr>
        <w:ind w:left="4726" w:hanging="322"/>
      </w:pPr>
      <w:rPr>
        <w:rFonts w:hint="default"/>
        <w:lang w:val="ru-RU" w:eastAsia="en-US" w:bidi="ar-SA"/>
      </w:rPr>
    </w:lvl>
    <w:lvl w:ilvl="5" w:tplc="4ACE0DF6">
      <w:numFmt w:val="bullet"/>
      <w:lvlText w:val="•"/>
      <w:lvlJc w:val="left"/>
      <w:pPr>
        <w:ind w:left="5703" w:hanging="322"/>
      </w:pPr>
      <w:rPr>
        <w:rFonts w:hint="default"/>
        <w:lang w:val="ru-RU" w:eastAsia="en-US" w:bidi="ar-SA"/>
      </w:rPr>
    </w:lvl>
    <w:lvl w:ilvl="6" w:tplc="FDE6E2CE">
      <w:numFmt w:val="bullet"/>
      <w:lvlText w:val="•"/>
      <w:lvlJc w:val="left"/>
      <w:pPr>
        <w:ind w:left="6679" w:hanging="322"/>
      </w:pPr>
      <w:rPr>
        <w:rFonts w:hint="default"/>
        <w:lang w:val="ru-RU" w:eastAsia="en-US" w:bidi="ar-SA"/>
      </w:rPr>
    </w:lvl>
    <w:lvl w:ilvl="7" w:tplc="8758C54C">
      <w:numFmt w:val="bullet"/>
      <w:lvlText w:val="•"/>
      <w:lvlJc w:val="left"/>
      <w:pPr>
        <w:ind w:left="7656" w:hanging="322"/>
      </w:pPr>
      <w:rPr>
        <w:rFonts w:hint="default"/>
        <w:lang w:val="ru-RU" w:eastAsia="en-US" w:bidi="ar-SA"/>
      </w:rPr>
    </w:lvl>
    <w:lvl w:ilvl="8" w:tplc="A5DC9C9A">
      <w:numFmt w:val="bullet"/>
      <w:lvlText w:val="•"/>
      <w:lvlJc w:val="left"/>
      <w:pPr>
        <w:ind w:left="863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240C1904"/>
    <w:multiLevelType w:val="hybridMultilevel"/>
    <w:tmpl w:val="CD0AA0F2"/>
    <w:lvl w:ilvl="0" w:tplc="0B32FF4E">
      <w:start w:val="7"/>
      <w:numFmt w:val="decimal"/>
      <w:lvlText w:val="%1)"/>
      <w:lvlJc w:val="left"/>
      <w:pPr>
        <w:ind w:left="821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DE3C6A">
      <w:numFmt w:val="bullet"/>
      <w:lvlText w:val="•"/>
      <w:lvlJc w:val="left"/>
      <w:pPr>
        <w:ind w:left="1796" w:hanging="348"/>
      </w:pPr>
      <w:rPr>
        <w:rFonts w:hint="default"/>
        <w:lang w:val="ru-RU" w:eastAsia="en-US" w:bidi="ar-SA"/>
      </w:rPr>
    </w:lvl>
    <w:lvl w:ilvl="2" w:tplc="40F8C1FE">
      <w:numFmt w:val="bullet"/>
      <w:lvlText w:val="•"/>
      <w:lvlJc w:val="left"/>
      <w:pPr>
        <w:ind w:left="2773" w:hanging="348"/>
      </w:pPr>
      <w:rPr>
        <w:rFonts w:hint="default"/>
        <w:lang w:val="ru-RU" w:eastAsia="en-US" w:bidi="ar-SA"/>
      </w:rPr>
    </w:lvl>
    <w:lvl w:ilvl="3" w:tplc="BA82BFC0">
      <w:numFmt w:val="bullet"/>
      <w:lvlText w:val="•"/>
      <w:lvlJc w:val="left"/>
      <w:pPr>
        <w:ind w:left="3749" w:hanging="348"/>
      </w:pPr>
      <w:rPr>
        <w:rFonts w:hint="default"/>
        <w:lang w:val="ru-RU" w:eastAsia="en-US" w:bidi="ar-SA"/>
      </w:rPr>
    </w:lvl>
    <w:lvl w:ilvl="4" w:tplc="D4D8EF6A">
      <w:numFmt w:val="bullet"/>
      <w:lvlText w:val="•"/>
      <w:lvlJc w:val="left"/>
      <w:pPr>
        <w:ind w:left="4726" w:hanging="348"/>
      </w:pPr>
      <w:rPr>
        <w:rFonts w:hint="default"/>
        <w:lang w:val="ru-RU" w:eastAsia="en-US" w:bidi="ar-SA"/>
      </w:rPr>
    </w:lvl>
    <w:lvl w:ilvl="5" w:tplc="5AFE4A54">
      <w:numFmt w:val="bullet"/>
      <w:lvlText w:val="•"/>
      <w:lvlJc w:val="left"/>
      <w:pPr>
        <w:ind w:left="5703" w:hanging="348"/>
      </w:pPr>
      <w:rPr>
        <w:rFonts w:hint="default"/>
        <w:lang w:val="ru-RU" w:eastAsia="en-US" w:bidi="ar-SA"/>
      </w:rPr>
    </w:lvl>
    <w:lvl w:ilvl="6" w:tplc="D54C84EE">
      <w:numFmt w:val="bullet"/>
      <w:lvlText w:val="•"/>
      <w:lvlJc w:val="left"/>
      <w:pPr>
        <w:ind w:left="6679" w:hanging="348"/>
      </w:pPr>
      <w:rPr>
        <w:rFonts w:hint="default"/>
        <w:lang w:val="ru-RU" w:eastAsia="en-US" w:bidi="ar-SA"/>
      </w:rPr>
    </w:lvl>
    <w:lvl w:ilvl="7" w:tplc="45C406BE">
      <w:numFmt w:val="bullet"/>
      <w:lvlText w:val="•"/>
      <w:lvlJc w:val="left"/>
      <w:pPr>
        <w:ind w:left="7656" w:hanging="348"/>
      </w:pPr>
      <w:rPr>
        <w:rFonts w:hint="default"/>
        <w:lang w:val="ru-RU" w:eastAsia="en-US" w:bidi="ar-SA"/>
      </w:rPr>
    </w:lvl>
    <w:lvl w:ilvl="8" w:tplc="21E24186">
      <w:numFmt w:val="bullet"/>
      <w:lvlText w:val="•"/>
      <w:lvlJc w:val="left"/>
      <w:pPr>
        <w:ind w:left="8633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2CD657B4"/>
    <w:multiLevelType w:val="hybridMultilevel"/>
    <w:tmpl w:val="97449778"/>
    <w:lvl w:ilvl="0" w:tplc="5D702848">
      <w:start w:val="1"/>
      <w:numFmt w:val="decimal"/>
      <w:lvlText w:val="%1."/>
      <w:lvlJc w:val="left"/>
      <w:pPr>
        <w:ind w:left="1781" w:hanging="2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DBADDD4">
      <w:numFmt w:val="bullet"/>
      <w:lvlText w:val="•"/>
      <w:lvlJc w:val="left"/>
      <w:pPr>
        <w:ind w:left="2660" w:hanging="252"/>
      </w:pPr>
      <w:rPr>
        <w:rFonts w:hint="default"/>
        <w:lang w:val="ru-RU" w:eastAsia="en-US" w:bidi="ar-SA"/>
      </w:rPr>
    </w:lvl>
    <w:lvl w:ilvl="2" w:tplc="C336956E">
      <w:numFmt w:val="bullet"/>
      <w:lvlText w:val="•"/>
      <w:lvlJc w:val="left"/>
      <w:pPr>
        <w:ind w:left="3541" w:hanging="252"/>
      </w:pPr>
      <w:rPr>
        <w:rFonts w:hint="default"/>
        <w:lang w:val="ru-RU" w:eastAsia="en-US" w:bidi="ar-SA"/>
      </w:rPr>
    </w:lvl>
    <w:lvl w:ilvl="3" w:tplc="099E4B1C">
      <w:numFmt w:val="bullet"/>
      <w:lvlText w:val="•"/>
      <w:lvlJc w:val="left"/>
      <w:pPr>
        <w:ind w:left="4421" w:hanging="252"/>
      </w:pPr>
      <w:rPr>
        <w:rFonts w:hint="default"/>
        <w:lang w:val="ru-RU" w:eastAsia="en-US" w:bidi="ar-SA"/>
      </w:rPr>
    </w:lvl>
    <w:lvl w:ilvl="4" w:tplc="E73EF2FC">
      <w:numFmt w:val="bullet"/>
      <w:lvlText w:val="•"/>
      <w:lvlJc w:val="left"/>
      <w:pPr>
        <w:ind w:left="5302" w:hanging="252"/>
      </w:pPr>
      <w:rPr>
        <w:rFonts w:hint="default"/>
        <w:lang w:val="ru-RU" w:eastAsia="en-US" w:bidi="ar-SA"/>
      </w:rPr>
    </w:lvl>
    <w:lvl w:ilvl="5" w:tplc="56323A7E">
      <w:numFmt w:val="bullet"/>
      <w:lvlText w:val="•"/>
      <w:lvlJc w:val="left"/>
      <w:pPr>
        <w:ind w:left="6183" w:hanging="252"/>
      </w:pPr>
      <w:rPr>
        <w:rFonts w:hint="default"/>
        <w:lang w:val="ru-RU" w:eastAsia="en-US" w:bidi="ar-SA"/>
      </w:rPr>
    </w:lvl>
    <w:lvl w:ilvl="6" w:tplc="4C04934C">
      <w:numFmt w:val="bullet"/>
      <w:lvlText w:val="•"/>
      <w:lvlJc w:val="left"/>
      <w:pPr>
        <w:ind w:left="7063" w:hanging="252"/>
      </w:pPr>
      <w:rPr>
        <w:rFonts w:hint="default"/>
        <w:lang w:val="ru-RU" w:eastAsia="en-US" w:bidi="ar-SA"/>
      </w:rPr>
    </w:lvl>
    <w:lvl w:ilvl="7" w:tplc="602A8DA6">
      <w:numFmt w:val="bullet"/>
      <w:lvlText w:val="•"/>
      <w:lvlJc w:val="left"/>
      <w:pPr>
        <w:ind w:left="7944" w:hanging="252"/>
      </w:pPr>
      <w:rPr>
        <w:rFonts w:hint="default"/>
        <w:lang w:val="ru-RU" w:eastAsia="en-US" w:bidi="ar-SA"/>
      </w:rPr>
    </w:lvl>
    <w:lvl w:ilvl="8" w:tplc="B1A8E886">
      <w:numFmt w:val="bullet"/>
      <w:lvlText w:val="•"/>
      <w:lvlJc w:val="left"/>
      <w:pPr>
        <w:ind w:left="8825" w:hanging="252"/>
      </w:pPr>
      <w:rPr>
        <w:rFonts w:hint="default"/>
        <w:lang w:val="ru-RU" w:eastAsia="en-US" w:bidi="ar-SA"/>
      </w:rPr>
    </w:lvl>
  </w:abstractNum>
  <w:abstractNum w:abstractNumId="5" w15:restartNumberingAfterBreak="0">
    <w:nsid w:val="2E430E8C"/>
    <w:multiLevelType w:val="hybridMultilevel"/>
    <w:tmpl w:val="65B426C0"/>
    <w:lvl w:ilvl="0" w:tplc="0846B50E">
      <w:start w:val="6"/>
      <w:numFmt w:val="decimal"/>
      <w:lvlText w:val="%1"/>
      <w:lvlJc w:val="left"/>
      <w:pPr>
        <w:ind w:left="4928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9EADF6E">
      <w:numFmt w:val="bullet"/>
      <w:lvlText w:val="•"/>
      <w:lvlJc w:val="left"/>
      <w:pPr>
        <w:ind w:left="5100" w:hanging="180"/>
      </w:pPr>
      <w:rPr>
        <w:rFonts w:hint="default"/>
        <w:lang w:val="ru-RU" w:eastAsia="en-US" w:bidi="ar-SA"/>
      </w:rPr>
    </w:lvl>
    <w:lvl w:ilvl="2" w:tplc="1562D6D2">
      <w:numFmt w:val="bullet"/>
      <w:lvlText w:val="•"/>
      <w:lvlJc w:val="left"/>
      <w:pPr>
        <w:ind w:left="5709" w:hanging="180"/>
      </w:pPr>
      <w:rPr>
        <w:rFonts w:hint="default"/>
        <w:lang w:val="ru-RU" w:eastAsia="en-US" w:bidi="ar-SA"/>
      </w:rPr>
    </w:lvl>
    <w:lvl w:ilvl="3" w:tplc="C3D44A16">
      <w:numFmt w:val="bullet"/>
      <w:lvlText w:val="•"/>
      <w:lvlJc w:val="left"/>
      <w:pPr>
        <w:ind w:left="6319" w:hanging="180"/>
      </w:pPr>
      <w:rPr>
        <w:rFonts w:hint="default"/>
        <w:lang w:val="ru-RU" w:eastAsia="en-US" w:bidi="ar-SA"/>
      </w:rPr>
    </w:lvl>
    <w:lvl w:ilvl="4" w:tplc="C0262718">
      <w:numFmt w:val="bullet"/>
      <w:lvlText w:val="•"/>
      <w:lvlJc w:val="left"/>
      <w:pPr>
        <w:ind w:left="6928" w:hanging="180"/>
      </w:pPr>
      <w:rPr>
        <w:rFonts w:hint="default"/>
        <w:lang w:val="ru-RU" w:eastAsia="en-US" w:bidi="ar-SA"/>
      </w:rPr>
    </w:lvl>
    <w:lvl w:ilvl="5" w:tplc="1E2CF4A0">
      <w:numFmt w:val="bullet"/>
      <w:lvlText w:val="•"/>
      <w:lvlJc w:val="left"/>
      <w:pPr>
        <w:ind w:left="7538" w:hanging="180"/>
      </w:pPr>
      <w:rPr>
        <w:rFonts w:hint="default"/>
        <w:lang w:val="ru-RU" w:eastAsia="en-US" w:bidi="ar-SA"/>
      </w:rPr>
    </w:lvl>
    <w:lvl w:ilvl="6" w:tplc="1F6499D8">
      <w:numFmt w:val="bullet"/>
      <w:lvlText w:val="•"/>
      <w:lvlJc w:val="left"/>
      <w:pPr>
        <w:ind w:left="8148" w:hanging="180"/>
      </w:pPr>
      <w:rPr>
        <w:rFonts w:hint="default"/>
        <w:lang w:val="ru-RU" w:eastAsia="en-US" w:bidi="ar-SA"/>
      </w:rPr>
    </w:lvl>
    <w:lvl w:ilvl="7" w:tplc="5900E5C0">
      <w:numFmt w:val="bullet"/>
      <w:lvlText w:val="•"/>
      <w:lvlJc w:val="left"/>
      <w:pPr>
        <w:ind w:left="8757" w:hanging="180"/>
      </w:pPr>
      <w:rPr>
        <w:rFonts w:hint="default"/>
        <w:lang w:val="ru-RU" w:eastAsia="en-US" w:bidi="ar-SA"/>
      </w:rPr>
    </w:lvl>
    <w:lvl w:ilvl="8" w:tplc="8774F7B4">
      <w:numFmt w:val="bullet"/>
      <w:lvlText w:val="•"/>
      <w:lvlJc w:val="left"/>
      <w:pPr>
        <w:ind w:left="9367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7F3738CA"/>
    <w:multiLevelType w:val="hybridMultilevel"/>
    <w:tmpl w:val="B21EA32E"/>
    <w:lvl w:ilvl="0" w:tplc="C9F453D6">
      <w:start w:val="1"/>
      <w:numFmt w:val="decimal"/>
      <w:lvlText w:val="%1."/>
      <w:lvlJc w:val="left"/>
      <w:pPr>
        <w:ind w:left="11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75CEEFA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AD5C2070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CD748652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79620C7A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F3627846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AA1A2520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8BFEF36E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428C7EC2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E68FF"/>
    <w:rsid w:val="000528D7"/>
    <w:rsid w:val="00CE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EC04EA1-0129-4188-A3CF-194CC85BB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2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1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2479" w:right="207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2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fa-ventana.ru/" TargetMode="External"/><Relationship Id="rId13" Type="http://schemas.openxmlformats.org/officeDocument/2006/relationships/hyperlink" Target="http://www.abount-russian-language.com/" TargetMode="External"/><Relationship Id="rId18" Type="http://schemas.openxmlformats.org/officeDocument/2006/relationships/hyperlink" Target="http://www.fipi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rubrikon.ru/" TargetMode="External"/><Relationship Id="rId12" Type="http://schemas.openxmlformats.org/officeDocument/2006/relationships/hyperlink" Target="http://www.rusword.com.ua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ordsland.ru/" TargetMode="External"/><Relationship Id="rId20" Type="http://schemas.openxmlformats.org/officeDocument/2006/relationships/hyperlink" Target="http://www.prosveshhenie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lovari.ru/" TargetMode="External"/><Relationship Id="rId11" Type="http://schemas.openxmlformats.org/officeDocument/2006/relationships/hyperlink" Target="http://www.wikipedia.org/" TargetMode="External"/><Relationship Id="rId5" Type="http://schemas.openxmlformats.org/officeDocument/2006/relationships/hyperlink" Target="http://www.gramota.ru/" TargetMode="External"/><Relationship Id="rId15" Type="http://schemas.openxmlformats.org/officeDocument/2006/relationships/hyperlink" Target="http://www.etymolo.ruslang.ru/" TargetMode="External"/><Relationship Id="rId10" Type="http://schemas.openxmlformats.org/officeDocument/2006/relationships/hyperlink" Target="http://www.gramma.ru/" TargetMode="External"/><Relationship Id="rId19" Type="http://schemas.openxmlformats.org/officeDocument/2006/relationships/hyperlink" Target="http://www.krugosve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logy.ru/" TargetMode="External"/><Relationship Id="rId14" Type="http://schemas.openxmlformats.org/officeDocument/2006/relationships/hyperlink" Target="http://www.languages-study.com/russian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8008</Words>
  <Characters>45651</Characters>
  <Application>Microsoft Office Word</Application>
  <DocSecurity>0</DocSecurity>
  <Lines>380</Lines>
  <Paragraphs>107</Paragraphs>
  <ScaleCrop>false</ScaleCrop>
  <Company>HP</Company>
  <LinksUpToDate>false</LinksUpToDate>
  <CharactersWithSpaces>53552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zavuch</cp:lastModifiedBy>
  <cp:revision>3</cp:revision>
  <dcterms:created xsi:type="dcterms:W3CDTF">2023-01-13T06:05:00Z</dcterms:created>
  <dcterms:modified xsi:type="dcterms:W3CDTF">2023-01-13T06:23:00Z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2023-01-13T00:00:00Z</vt:filetime>
  </property>
</Properties>
</file>